
<file path=[Content_Types].xml><?xml version="1.0" encoding="utf-8"?>
<Types xmlns="http://schemas.openxmlformats.org/package/2006/content-types">
  <Override PartName="/word/printerSettings/printerSettings1.bin" ContentType="application/vnd.openxmlformats-officedocument.wordprocessingml.printerSettings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28" w:rsidRPr="00EB138D" w:rsidRDefault="00E52D28" w:rsidP="00E52D28">
      <w:pPr>
        <w:pBdr>
          <w:bottom w:val="triple" w:sz="2" w:space="1" w:color="999999"/>
        </w:pBdr>
        <w:jc w:val="right"/>
        <w:rPr>
          <w:b/>
        </w:rPr>
      </w:pPr>
      <w:r w:rsidRPr="00EB138D">
        <w:rPr>
          <w:b/>
        </w:rPr>
        <w:t>BASIC EQUATIONS OF ELECTRODYNAMICS</w:t>
      </w:r>
    </w:p>
    <w:p w:rsidR="00E52D28" w:rsidRPr="00EB138D" w:rsidRDefault="00E52D28">
      <w:pPr>
        <w:rPr>
          <w:b/>
        </w:rPr>
      </w:pPr>
    </w:p>
    <w:p w:rsidR="00E52D28" w:rsidRPr="00EB138D" w:rsidRDefault="00E52D28">
      <w:pPr>
        <w:rPr>
          <w:b/>
        </w:rPr>
      </w:pPr>
      <w:r w:rsidRPr="00EB138D">
        <w:rPr>
          <w:b/>
        </w:rPr>
        <w:t>Maxwell's Equations</w:t>
      </w:r>
    </w:p>
    <w:p w:rsidR="00E52D28" w:rsidRDefault="00E52D28">
      <w:r>
        <w:tab/>
        <w:t xml:space="preserve">In General:                        In Matter: </w:t>
      </w:r>
    </w:p>
    <w:p w:rsidR="00E52D28" w:rsidRDefault="00E52D28" w:rsidP="00E52D28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center" w:pos="4153"/>
        </w:tabs>
      </w:pPr>
      <w:r>
        <w:tab/>
      </w:r>
      <w:r w:rsidRPr="00847D44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pt" o:ole="">
            <v:imagedata r:id="rId4" o:title=""/>
          </v:shape>
          <o:OLEObject Type="Embed" ProgID="Equation.3" ShapeID="_x0000_i1025" DrawAspect="Content" ObjectID="_1277217320" r:id="rId5"/>
        </w:object>
      </w:r>
      <w:r w:rsidRPr="00626E65">
        <w:rPr>
          <w:position w:val="-112"/>
        </w:rPr>
        <w:object w:dxaOrig="2120" w:dyaOrig="2360">
          <v:shape id="_x0000_i1026" type="#_x0000_t75" style="width:106.5pt;height:118pt" o:ole="">
            <v:imagedata r:id="rId6" o:title=""/>
          </v:shape>
          <o:OLEObject Type="Embed" ProgID="Equation.3" ShapeID="_x0000_i1026" DrawAspect="Content" ObjectID="_1277217321" r:id="rId7"/>
        </w:object>
      </w:r>
      <w:r>
        <w:t xml:space="preserve">  </w:t>
      </w:r>
      <w:r w:rsidRPr="00C20DF4">
        <w:rPr>
          <w:position w:val="-10"/>
        </w:rPr>
        <w:object w:dxaOrig="180" w:dyaOrig="340">
          <v:shape id="_x0000_i1027" type="#_x0000_t75" style="width:8.5pt;height:16.5pt" o:ole="">
            <v:imagedata r:id="rId8" o:title=""/>
          </v:shape>
          <o:OLEObject Type="Embed" ProgID="Equation.3" ShapeID="_x0000_i1027" DrawAspect="Content" ObjectID="_1277217322" r:id="rId9"/>
        </w:object>
      </w:r>
      <w:r>
        <w:tab/>
        <w:t xml:space="preserve">           </w:t>
      </w:r>
      <w:r w:rsidRPr="00626E65">
        <w:rPr>
          <w:position w:val="-98"/>
        </w:rPr>
        <w:object w:dxaOrig="1640" w:dyaOrig="2080">
          <v:shape id="_x0000_i1028" type="#_x0000_t75" style="width:82pt;height:104pt" o:ole="">
            <v:imagedata r:id="rId10" o:title=""/>
          </v:shape>
          <o:OLEObject Type="Embed" ProgID="Equation.3" ShapeID="_x0000_i1028" DrawAspect="Content" ObjectID="_1277217323" r:id="rId11"/>
        </w:object>
      </w:r>
    </w:p>
    <w:p w:rsidR="00E52D28" w:rsidRPr="00EB138D" w:rsidRDefault="00E52D28">
      <w:pPr>
        <w:rPr>
          <w:b/>
        </w:rPr>
      </w:pPr>
      <w:r w:rsidRPr="00EB138D">
        <w:rPr>
          <w:b/>
        </w:rPr>
        <w:t>Auxiliary Fields</w:t>
      </w:r>
    </w:p>
    <w:p w:rsidR="00E52D28" w:rsidRDefault="00E52D28">
      <w:r>
        <w:tab/>
        <w:t>Definitions:                       Linear Media:</w:t>
      </w:r>
    </w:p>
    <w:p w:rsidR="00E52D28" w:rsidRDefault="00E52D28" w:rsidP="00E52D28">
      <w:r>
        <w:tab/>
      </w:r>
      <w:r w:rsidRPr="00626E65">
        <w:rPr>
          <w:position w:val="-46"/>
        </w:rPr>
        <w:object w:dxaOrig="1340" w:dyaOrig="1040">
          <v:shape id="_x0000_i1029" type="#_x0000_t75" style="width:67pt;height:52pt" o:ole="">
            <v:imagedata r:id="rId12" o:title=""/>
          </v:shape>
          <o:OLEObject Type="Embed" ProgID="Equation.3" ShapeID="_x0000_i1029" DrawAspect="Content" ObjectID="_1277217324" r:id="rId13"/>
        </w:object>
      </w:r>
      <w:r>
        <w:t xml:space="preserve">                      </w:t>
      </w:r>
      <w:r w:rsidRPr="00626E65">
        <w:rPr>
          <w:position w:val="-44"/>
        </w:rPr>
        <w:object w:dxaOrig="1960" w:dyaOrig="1000">
          <v:shape id="_x0000_i1030" type="#_x0000_t75" style="width:98.5pt;height:50pt" o:ole="">
            <v:imagedata r:id="rId14" o:title=""/>
          </v:shape>
          <o:OLEObject Type="Embed" ProgID="Equation.3" ShapeID="_x0000_i1030" DrawAspect="Content" ObjectID="_1277217325" r:id="rId15"/>
        </w:object>
      </w:r>
      <w:r>
        <w:t xml:space="preserve"> </w:t>
      </w:r>
    </w:p>
    <w:p w:rsidR="00E52D28" w:rsidRPr="00EB138D" w:rsidRDefault="00E52D28" w:rsidP="00E52D28">
      <w:pPr>
        <w:rPr>
          <w:b/>
        </w:rPr>
      </w:pPr>
      <w:r w:rsidRPr="00EB138D">
        <w:rPr>
          <w:b/>
        </w:rPr>
        <w:t>Potentials</w:t>
      </w:r>
    </w:p>
    <w:p w:rsidR="00E52D28" w:rsidRDefault="00E52D28" w:rsidP="00E52D28">
      <w:pPr>
        <w:spacing w:line="360" w:lineRule="auto"/>
      </w:pPr>
      <w:r>
        <w:tab/>
      </w:r>
      <w:r w:rsidRPr="00151B73">
        <w:rPr>
          <w:position w:val="-24"/>
        </w:rPr>
        <w:object w:dxaOrig="2780" w:dyaOrig="660">
          <v:shape id="_x0000_i1031" type="#_x0000_t75" style="width:139pt;height:33pt" o:ole="">
            <v:imagedata r:id="rId16" o:title=""/>
          </v:shape>
          <o:OLEObject Type="Embed" ProgID="Equation.3" ShapeID="_x0000_i1031" DrawAspect="Content" ObjectID="_1277217326" r:id="rId17"/>
        </w:object>
      </w:r>
      <w:r>
        <w:tab/>
      </w:r>
    </w:p>
    <w:p w:rsidR="00E52D28" w:rsidRPr="00EB138D" w:rsidRDefault="00E52D28" w:rsidP="00E52D28">
      <w:pPr>
        <w:spacing w:line="360" w:lineRule="auto"/>
        <w:rPr>
          <w:b/>
        </w:rPr>
      </w:pPr>
      <w:r w:rsidRPr="00EB138D">
        <w:rPr>
          <w:b/>
        </w:rPr>
        <w:t>Lorentz Force Law</w:t>
      </w:r>
    </w:p>
    <w:p w:rsidR="00E52D28" w:rsidRDefault="00E52D28" w:rsidP="00E52D28">
      <w:pPr>
        <w:spacing w:line="360" w:lineRule="auto"/>
      </w:pPr>
      <w:r>
        <w:tab/>
      </w:r>
      <w:r w:rsidRPr="00151B73">
        <w:rPr>
          <w:position w:val="-10"/>
        </w:rPr>
        <w:object w:dxaOrig="1640" w:dyaOrig="360">
          <v:shape id="_x0000_i1032" type="#_x0000_t75" style="width:82.5pt;height:17.5pt" o:ole="">
            <v:imagedata r:id="rId18" o:title=""/>
          </v:shape>
          <o:OLEObject Type="Embed" ProgID="Equation.3" ShapeID="_x0000_i1032" DrawAspect="Content" ObjectID="_1277217327" r:id="rId19"/>
        </w:object>
      </w:r>
      <w:r>
        <w:tab/>
      </w:r>
    </w:p>
    <w:p w:rsidR="00E52D28" w:rsidRPr="00EB138D" w:rsidRDefault="00E52D28" w:rsidP="00E52D28">
      <w:pPr>
        <w:rPr>
          <w:b/>
        </w:rPr>
      </w:pPr>
      <w:r w:rsidRPr="00EB138D">
        <w:rPr>
          <w:b/>
        </w:rPr>
        <w:t>Energy</w:t>
      </w:r>
    </w:p>
    <w:p w:rsidR="00E52D28" w:rsidRPr="00EB5A0D" w:rsidRDefault="00E52D28" w:rsidP="00E52D28">
      <w:pPr>
        <w:rPr>
          <w:b/>
        </w:rPr>
      </w:pPr>
      <w:r>
        <w:tab/>
        <w:t xml:space="preserve">Energy: </w:t>
      </w:r>
      <w:r w:rsidRPr="000667EC">
        <w:rPr>
          <w:position w:val="-32"/>
        </w:rPr>
        <w:object w:dxaOrig="2659" w:dyaOrig="760">
          <v:shape id="_x0000_i1033" type="#_x0000_t75" style="width:133pt;height:38pt" o:ole="">
            <v:imagedata r:id="rId20" o:title=""/>
          </v:shape>
          <o:OLEObject Type="Embed" ProgID="Equation.3" ShapeID="_x0000_i1033" DrawAspect="Content" ObjectID="_1277217328" r:id="rId21"/>
        </w:object>
      </w:r>
      <w:r>
        <w:tab/>
      </w:r>
      <w:r w:rsidRPr="000667EC">
        <w:rPr>
          <w:position w:val="-10"/>
        </w:rPr>
        <w:object w:dxaOrig="180" w:dyaOrig="340">
          <v:shape id="_x0000_i1034" type="#_x0000_t75" style="width:8.5pt;height:16.5pt" o:ole="">
            <v:imagedata r:id="rId22" o:title=""/>
          </v:shape>
          <o:OLEObject Type="Embed" ProgID="Equation.3" ShapeID="_x0000_i1034" DrawAspect="Content" ObjectID="_1277217329" r:id="rId23"/>
        </w:object>
      </w:r>
    </w:p>
    <w:p w:rsidR="00E52D28" w:rsidRPr="00EB5A0D" w:rsidRDefault="00E52D28" w:rsidP="00E52D28">
      <w:pPr>
        <w:jc w:val="right"/>
        <w:rPr>
          <w:b/>
        </w:rPr>
      </w:pPr>
    </w:p>
    <w:p w:rsidR="00E52D28" w:rsidRPr="00EB5A0D" w:rsidRDefault="00E52D28" w:rsidP="00E52D28">
      <w:pPr>
        <w:jc w:val="right"/>
        <w:rPr>
          <w:b/>
        </w:rPr>
      </w:pPr>
    </w:p>
    <w:p w:rsidR="00E52D28" w:rsidRPr="00EB5A0D" w:rsidRDefault="00E52D28" w:rsidP="00E52D28">
      <w:pPr>
        <w:jc w:val="right"/>
        <w:rPr>
          <w:b/>
        </w:rPr>
      </w:pPr>
    </w:p>
    <w:p w:rsidR="00E52D28" w:rsidRPr="00EB5A0D" w:rsidRDefault="00E52D28" w:rsidP="00E52D28">
      <w:pPr>
        <w:pBdr>
          <w:bottom w:val="triple" w:sz="2" w:space="1" w:color="999999"/>
        </w:pBdr>
        <w:jc w:val="right"/>
        <w:rPr>
          <w:b/>
        </w:rPr>
      </w:pPr>
      <w:r w:rsidRPr="00EB5A0D">
        <w:rPr>
          <w:b/>
        </w:rPr>
        <w:t>FUNDAMENTAL CONSTANTS</w:t>
      </w:r>
    </w:p>
    <w:p w:rsidR="00E52D28" w:rsidRPr="00B45E4C" w:rsidRDefault="00E52D28" w:rsidP="00E52D28">
      <w:pPr>
        <w:rPr>
          <w:position w:val="-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BF"/>
      </w:tblPr>
      <w:tblGrid>
        <w:gridCol w:w="2830"/>
        <w:gridCol w:w="4010"/>
      </w:tblGrid>
      <w:tr w:rsidR="00E52D28" w:rsidRPr="00EB5A0D">
        <w:tc>
          <w:tcPr>
            <w:tcW w:w="2888" w:type="dxa"/>
          </w:tcPr>
          <w:p w:rsidR="00E52D28" w:rsidRPr="00EB5A0D" w:rsidRDefault="00E52D28" w:rsidP="00E52D28">
            <w:pPr>
              <w:jc w:val="right"/>
              <w:rPr>
                <w:b/>
              </w:rPr>
            </w:pPr>
            <w:r w:rsidRPr="00B45E4C">
              <w:rPr>
                <w:position w:val="-12"/>
                <w:lang w:bidi="ar-SA"/>
              </w:rPr>
              <w:object w:dxaOrig="2540" w:dyaOrig="380">
                <v:shape id="_x0000_i1035" type="#_x0000_t75" style="width:127.5pt;height:19pt" o:ole="">
                  <v:imagedata r:id="rId24" o:title=""/>
                </v:shape>
                <o:OLEObject Type="Embed" ProgID="Equation.3" ShapeID="_x0000_i1035" DrawAspect="Content" ObjectID="_1277217330" r:id="rId25"/>
              </w:object>
            </w:r>
            <w:r w:rsidRPr="00B45E4C">
              <w:rPr>
                <w:position w:val="-12"/>
              </w:rPr>
              <w:t xml:space="preserve"> </w:t>
            </w:r>
            <w:r>
              <w:t xml:space="preserve">   (permittivity of free space)</w:t>
            </w:r>
          </w:p>
        </w:tc>
        <w:tc>
          <w:tcPr>
            <w:tcW w:w="4467" w:type="dxa"/>
          </w:tcPr>
          <w:p w:rsidR="00E52D28" w:rsidRDefault="00E52D28" w:rsidP="00E52D28">
            <w:pPr>
              <w:spacing w:line="360" w:lineRule="auto"/>
              <w:jc w:val="right"/>
            </w:pPr>
            <w:r w:rsidRPr="00B45E4C">
              <w:rPr>
                <w:position w:val="-6"/>
                <w:lang w:bidi="ar-SA"/>
              </w:rPr>
              <w:object w:dxaOrig="1680" w:dyaOrig="320">
                <v:shape id="_x0000_i1036" type="#_x0000_t75" style="width:84pt;height:16pt" o:ole="">
                  <v:imagedata r:id="rId26" o:title=""/>
                </v:shape>
                <o:OLEObject Type="Embed" ProgID="Equation.3" ShapeID="_x0000_i1036" DrawAspect="Content" ObjectID="_1277217331" r:id="rId27"/>
              </w:object>
            </w:r>
          </w:p>
          <w:p w:rsidR="00E52D28" w:rsidRPr="00EB5A0D" w:rsidRDefault="00E52D28" w:rsidP="00E52D28">
            <w:pPr>
              <w:spacing w:line="360" w:lineRule="auto"/>
              <w:jc w:val="right"/>
              <w:rPr>
                <w:b/>
              </w:rPr>
            </w:pPr>
            <w:r>
              <w:t>(charge of the electron)</w:t>
            </w:r>
          </w:p>
        </w:tc>
      </w:tr>
      <w:tr w:rsidR="00E52D28" w:rsidRPr="00EB5A0D">
        <w:tc>
          <w:tcPr>
            <w:tcW w:w="2888" w:type="dxa"/>
          </w:tcPr>
          <w:p w:rsidR="00E52D28" w:rsidRPr="00B45E4C" w:rsidRDefault="00E52D28" w:rsidP="00E52D28">
            <w:pPr>
              <w:jc w:val="right"/>
              <w:rPr>
                <w:position w:val="-12"/>
              </w:rPr>
            </w:pPr>
            <w:r w:rsidRPr="00B45E4C">
              <w:rPr>
                <w:position w:val="-12"/>
                <w:lang w:bidi="ar-SA"/>
              </w:rPr>
              <w:object w:dxaOrig="2100" w:dyaOrig="380">
                <v:shape id="_x0000_i1037" type="#_x0000_t75" style="width:105pt;height:19pt" o:ole="">
                  <v:imagedata r:id="rId28" o:title=""/>
                </v:shape>
                <o:OLEObject Type="Embed" ProgID="Equation.3" ShapeID="_x0000_i1037" DrawAspect="Content" ObjectID="_1277217332" r:id="rId29"/>
              </w:object>
            </w:r>
            <w:r w:rsidRPr="00B45E4C">
              <w:rPr>
                <w:position w:val="-12"/>
              </w:rPr>
              <w:t xml:space="preserve"> </w:t>
            </w:r>
          </w:p>
          <w:p w:rsidR="00E52D28" w:rsidRPr="00EB5A0D" w:rsidRDefault="00E52D28" w:rsidP="00E52D28">
            <w:pPr>
              <w:jc w:val="right"/>
              <w:rPr>
                <w:b/>
              </w:rPr>
            </w:pPr>
            <w:r w:rsidRPr="00B45E4C">
              <w:rPr>
                <w:position w:val="-12"/>
              </w:rPr>
              <w:t>(permeability of free space)</w:t>
            </w:r>
          </w:p>
        </w:tc>
        <w:tc>
          <w:tcPr>
            <w:tcW w:w="4467" w:type="dxa"/>
          </w:tcPr>
          <w:p w:rsidR="00E52D28" w:rsidRDefault="00E52D28" w:rsidP="00E52D28">
            <w:pPr>
              <w:jc w:val="right"/>
            </w:pPr>
            <w:r w:rsidRPr="00B45E4C">
              <w:rPr>
                <w:position w:val="-10"/>
                <w:lang w:bidi="ar-SA"/>
              </w:rPr>
              <w:object w:dxaOrig="1820" w:dyaOrig="360">
                <v:shape id="_x0000_i1038" type="#_x0000_t75" style="width:91pt;height:18pt" o:ole="">
                  <v:imagedata r:id="rId30" o:title=""/>
                </v:shape>
                <o:OLEObject Type="Embed" ProgID="Equation.3" ShapeID="_x0000_i1038" DrawAspect="Content" ObjectID="_1277217333" r:id="rId31"/>
              </w:object>
            </w:r>
            <w:r>
              <w:tab/>
            </w:r>
          </w:p>
          <w:p w:rsidR="00E52D28" w:rsidRPr="00EB5A0D" w:rsidRDefault="00E52D28" w:rsidP="00E52D28">
            <w:pPr>
              <w:jc w:val="right"/>
              <w:rPr>
                <w:b/>
              </w:rPr>
            </w:pPr>
            <w:r>
              <w:t>(mass of the electron)</w:t>
            </w:r>
          </w:p>
        </w:tc>
      </w:tr>
    </w:tbl>
    <w:p w:rsidR="00E52D28" w:rsidRDefault="00E52D28"/>
    <w:p w:rsidR="00E52D28" w:rsidRPr="00EB5A0D" w:rsidRDefault="00E52D28" w:rsidP="00E52D28">
      <w:pPr>
        <w:pBdr>
          <w:bottom w:val="triple" w:sz="2" w:space="1" w:color="999999"/>
        </w:pBdr>
        <w:jc w:val="right"/>
        <w:rPr>
          <w:b/>
        </w:rPr>
      </w:pPr>
      <w:r w:rsidRPr="00EB5A0D">
        <w:rPr>
          <w:b/>
        </w:rPr>
        <w:t>SPHERICAL AND CYLINDRICAL COORDINATES</w:t>
      </w:r>
    </w:p>
    <w:p w:rsidR="00E52D28" w:rsidRPr="00EB5A0D" w:rsidRDefault="00E52D28">
      <w:pPr>
        <w:rPr>
          <w:b/>
        </w:rPr>
      </w:pPr>
    </w:p>
    <w:p w:rsidR="00E52D28" w:rsidRPr="00EB5A0D" w:rsidRDefault="00E52D28">
      <w:pPr>
        <w:rPr>
          <w:b/>
        </w:rPr>
      </w:pPr>
      <w:r w:rsidRPr="00EB5A0D">
        <w:rPr>
          <w:b/>
        </w:rPr>
        <w:t>Spherical</w:t>
      </w:r>
    </w:p>
    <w:p w:rsidR="00E52D28" w:rsidRDefault="00E52D28">
      <w:r>
        <w:tab/>
      </w:r>
      <w:r w:rsidRPr="001072E4">
        <w:rPr>
          <w:position w:val="-40"/>
        </w:rPr>
        <w:object w:dxaOrig="1480" w:dyaOrig="960">
          <v:shape id="_x0000_i1039" type="#_x0000_t75" style="width:74pt;height:48pt" o:ole="">
            <v:imagedata r:id="rId32" o:title=""/>
          </v:shape>
          <o:OLEObject Type="Embed" ProgID="Equation.3" ShapeID="_x0000_i1039" DrawAspect="Content" ObjectID="_1277217334" r:id="rId33"/>
        </w:object>
      </w:r>
      <w:r>
        <w:t xml:space="preserve">         </w:t>
      </w:r>
      <w:r w:rsidRPr="00626E65">
        <w:rPr>
          <w:position w:val="-50"/>
        </w:rPr>
        <w:object w:dxaOrig="3520" w:dyaOrig="1180">
          <v:shape id="_x0000_i1040" type="#_x0000_t75" style="width:176.5pt;height:59pt" o:ole="">
            <v:imagedata r:id="rId34" o:title=""/>
          </v:shape>
          <o:OLEObject Type="Embed" ProgID="Equation.3" ShapeID="_x0000_i1040" DrawAspect="Content" ObjectID="_1277217335" r:id="rId35"/>
        </w:object>
      </w:r>
    </w:p>
    <w:p w:rsidR="00E52D28" w:rsidRPr="00EB5A0D" w:rsidRDefault="00E52D28">
      <w:pPr>
        <w:rPr>
          <w:b/>
        </w:rPr>
      </w:pPr>
      <w:r w:rsidRPr="00EB5A0D">
        <w:rPr>
          <w:b/>
        </w:rPr>
        <w:t>Cylindrical</w:t>
      </w:r>
    </w:p>
    <w:p w:rsidR="00E52D28" w:rsidRDefault="00E52D28">
      <w:r>
        <w:tab/>
      </w:r>
      <w:r w:rsidRPr="001072E4">
        <w:rPr>
          <w:position w:val="-40"/>
        </w:rPr>
        <w:object w:dxaOrig="1020" w:dyaOrig="940">
          <v:shape id="_x0000_i1041" type="#_x0000_t75" style="width:51pt;height:47pt" o:ole="">
            <v:imagedata r:id="rId36" o:title=""/>
          </v:shape>
          <o:OLEObject Type="Embed" ProgID="Equation.3" ShapeID="_x0000_i1041" DrawAspect="Content" ObjectID="_1277217336" r:id="rId37"/>
        </w:object>
      </w:r>
      <w:r>
        <w:tab/>
      </w:r>
      <w:r>
        <w:tab/>
      </w:r>
      <w:r>
        <w:tab/>
      </w:r>
      <w:r w:rsidRPr="001072E4">
        <w:rPr>
          <w:position w:val="-40"/>
        </w:rPr>
        <w:object w:dxaOrig="1760" w:dyaOrig="1060">
          <v:shape id="_x0000_i1042" type="#_x0000_t75" style="width:88pt;height:53pt" o:ole="">
            <v:imagedata r:id="rId38" o:title=""/>
          </v:shape>
          <o:OLEObject Type="Embed" ProgID="Equation.3" ShapeID="_x0000_i1042" DrawAspect="Content" ObjectID="_1277217337" r:id="rId39"/>
        </w:object>
      </w:r>
      <w:r w:rsidRPr="003D301A">
        <w:rPr>
          <w:position w:val="-10"/>
        </w:rPr>
        <w:object w:dxaOrig="180" w:dyaOrig="340">
          <v:shape id="_x0000_i1043" type="#_x0000_t75" style="width:8.5pt;height:16.5pt" o:ole="">
            <v:imagedata r:id="rId40" o:title=""/>
          </v:shape>
          <o:OLEObject Type="Embed" ProgID="Equation.3" ShapeID="_x0000_i1043" DrawAspect="Content" ObjectID="_1277217338" r:id="rId41"/>
        </w:object>
      </w:r>
    </w:p>
    <w:p w:rsidR="00E52D28" w:rsidRDefault="00E52D28"/>
    <w:p w:rsidR="00E52D28" w:rsidRPr="00EB5A0D" w:rsidRDefault="00E52D28" w:rsidP="00E52D28">
      <w:pPr>
        <w:pBdr>
          <w:bottom w:val="triple" w:sz="6" w:space="1" w:color="808080"/>
        </w:pBdr>
        <w:jc w:val="right"/>
        <w:rPr>
          <w:b/>
        </w:rPr>
      </w:pPr>
      <w:r w:rsidRPr="00EB5A0D">
        <w:rPr>
          <w:b/>
        </w:rPr>
        <w:t>FUNDAMENTAL THEOREMS</w:t>
      </w:r>
    </w:p>
    <w:p w:rsidR="00E52D28" w:rsidRDefault="00E52D28">
      <w:r w:rsidRPr="00EB5A0D">
        <w:rPr>
          <w:b/>
        </w:rPr>
        <w:t xml:space="preserve">Gradient Theorem: </w:t>
      </w:r>
      <w:r w:rsidRPr="00626E65">
        <w:rPr>
          <w:position w:val="-16"/>
        </w:rPr>
        <w:object w:dxaOrig="2500" w:dyaOrig="460">
          <v:shape id="_x0000_i1044" type="#_x0000_t75" style="width:125pt;height:23pt" o:ole="">
            <v:imagedata r:id="rId42" o:title=""/>
          </v:shape>
          <o:OLEObject Type="Embed" ProgID="Equation.3" ShapeID="_x0000_i1044" DrawAspect="Content" ObjectID="_1277217339" r:id="rId43"/>
        </w:object>
      </w:r>
    </w:p>
    <w:p w:rsidR="00E52D28" w:rsidRDefault="00E52D28">
      <w:r w:rsidRPr="00EB5A0D">
        <w:rPr>
          <w:b/>
        </w:rPr>
        <w:t xml:space="preserve">Divergence Theorem: </w:t>
      </w:r>
      <w:r w:rsidRPr="00626E65">
        <w:rPr>
          <w:position w:val="-14"/>
        </w:rPr>
        <w:object w:dxaOrig="2180" w:dyaOrig="400">
          <v:shape id="_x0000_i1045" type="#_x0000_t75" style="width:109pt;height:20pt" o:ole="">
            <v:imagedata r:id="rId44" o:title=""/>
          </v:shape>
          <o:OLEObject Type="Embed" ProgID="Equation.3" ShapeID="_x0000_i1045" DrawAspect="Content" ObjectID="_1277217340" r:id="rId45"/>
        </w:object>
      </w:r>
    </w:p>
    <w:p w:rsidR="00E52D28" w:rsidRDefault="00E52D28">
      <w:r w:rsidRPr="00EB5A0D">
        <w:rPr>
          <w:b/>
        </w:rPr>
        <w:t xml:space="preserve">Curl Theorem: </w:t>
      </w:r>
      <w:r w:rsidRPr="00EA0D71">
        <w:rPr>
          <w:position w:val="-10"/>
        </w:rPr>
        <w:object w:dxaOrig="180" w:dyaOrig="340">
          <v:shape id="_x0000_i1046" type="#_x0000_t75" style="width:8.5pt;height:16.5pt" o:ole="">
            <v:imagedata r:id="rId46" o:title=""/>
          </v:shape>
          <o:OLEObject Type="Embed" ProgID="Equation.3" ShapeID="_x0000_i1046" DrawAspect="Content" ObjectID="_1277217341" r:id="rId47"/>
        </w:object>
      </w:r>
      <w:r w:rsidRPr="00626E65">
        <w:rPr>
          <w:position w:val="-14"/>
        </w:rPr>
        <w:object w:dxaOrig="2380" w:dyaOrig="400">
          <v:shape id="_x0000_i1047" type="#_x0000_t75" style="width:119pt;height:20pt" o:ole="">
            <v:imagedata r:id="rId48" o:title=""/>
          </v:shape>
          <o:OLEObject Type="Embed" ProgID="Equation.3" ShapeID="_x0000_i1047" DrawAspect="Content" ObjectID="_1277217342" r:id="rId49"/>
        </w:object>
      </w:r>
    </w:p>
    <w:p w:rsidR="00E52D28" w:rsidRDefault="00E52D28"/>
    <w:p w:rsidR="00E52D28" w:rsidRPr="00EB5A0D" w:rsidRDefault="00E52D28" w:rsidP="00E52D28">
      <w:pPr>
        <w:pBdr>
          <w:bottom w:val="triple" w:sz="2" w:space="1" w:color="999999"/>
        </w:pBdr>
        <w:jc w:val="right"/>
        <w:rPr>
          <w:b/>
        </w:rPr>
      </w:pPr>
      <w:r w:rsidRPr="00EB5A0D">
        <w:rPr>
          <w:b/>
        </w:rPr>
        <w:t>VECTOR DERIVATIVES</w:t>
      </w:r>
    </w:p>
    <w:p w:rsidR="00E52D28" w:rsidRDefault="00E52D28">
      <w:r w:rsidRPr="00EB5A0D">
        <w:rPr>
          <w:b/>
        </w:rPr>
        <w:t xml:space="preserve">Cartesian. </w:t>
      </w:r>
      <w:r w:rsidRPr="00626E65">
        <w:rPr>
          <w:position w:val="-8"/>
        </w:rPr>
        <w:object w:dxaOrig="2080" w:dyaOrig="440">
          <v:shape id="_x0000_i1048" type="#_x0000_t75" style="width:104pt;height:22pt" o:ole="">
            <v:imagedata r:id="rId50" o:title=""/>
          </v:shape>
          <o:OLEObject Type="Embed" ProgID="Equation.3" ShapeID="_x0000_i1048" DrawAspect="Content" ObjectID="_1277217343" r:id="rId51"/>
        </w:object>
      </w:r>
      <w:r>
        <w:t xml:space="preserve"> </w:t>
      </w:r>
      <w:r w:rsidRPr="001072E4">
        <w:rPr>
          <w:position w:val="-8"/>
        </w:rPr>
        <w:object w:dxaOrig="1300" w:dyaOrig="280">
          <v:shape id="_x0000_i1049" type="#_x0000_t75" style="width:65.5pt;height:14pt" o:ole="">
            <v:imagedata r:id="rId52" o:title=""/>
          </v:shape>
          <o:OLEObject Type="Embed" ProgID="Equation.3" ShapeID="_x0000_i1049" DrawAspect="Content" ObjectID="_1277217344" r:id="rId53"/>
        </w:object>
      </w:r>
    </w:p>
    <w:p w:rsidR="00E52D28" w:rsidRDefault="00E52D28">
      <w:r>
        <w:tab/>
        <w:t xml:space="preserve"> Gradient: </w:t>
      </w:r>
      <w:r w:rsidRPr="00BF32ED">
        <w:rPr>
          <w:position w:val="-30"/>
        </w:rPr>
        <w:object w:dxaOrig="2220" w:dyaOrig="680">
          <v:shape id="_x0000_i1050" type="#_x0000_t75" style="width:111pt;height:34pt" o:ole="">
            <v:imagedata r:id="rId54" o:title=""/>
          </v:shape>
          <o:OLEObject Type="Embed" ProgID="Equation.3" ShapeID="_x0000_i1050" DrawAspect="Content" ObjectID="_1277217345" r:id="rId55"/>
        </w:object>
      </w:r>
    </w:p>
    <w:p w:rsidR="00E52D28" w:rsidRDefault="00E52D28">
      <w:r>
        <w:tab/>
        <w:t xml:space="preserve">Divergence: </w:t>
      </w:r>
      <w:r w:rsidRPr="00D34D34">
        <w:rPr>
          <w:position w:val="-30"/>
        </w:rPr>
        <w:object w:dxaOrig="2340" w:dyaOrig="720">
          <v:shape id="_x0000_i1051" type="#_x0000_t75" style="width:117pt;height:36.5pt" o:ole="">
            <v:imagedata r:id="rId56" o:title=""/>
          </v:shape>
          <o:OLEObject Type="Embed" ProgID="Equation.3" ShapeID="_x0000_i1051" DrawAspect="Content" ObjectID="_1277217346" r:id="rId57"/>
        </w:object>
      </w:r>
    </w:p>
    <w:p w:rsidR="00E52D28" w:rsidRDefault="00E52D28">
      <w:r>
        <w:tab/>
        <w:t xml:space="preserve">Curl: </w:t>
      </w:r>
      <w:r w:rsidRPr="00BF32ED">
        <w:rPr>
          <w:position w:val="-36"/>
        </w:rPr>
        <w:object w:dxaOrig="5319" w:dyaOrig="840">
          <v:shape id="_x0000_i1052" type="#_x0000_t75" style="width:266pt;height:42pt" o:ole="">
            <v:imagedata r:id="rId58" o:title=""/>
          </v:shape>
          <o:OLEObject Type="Embed" ProgID="Equation.3" ShapeID="_x0000_i1052" DrawAspect="Content" ObjectID="_1277217347" r:id="rId59"/>
        </w:object>
      </w:r>
    </w:p>
    <w:p w:rsidR="00E52D28" w:rsidRDefault="00E52D28">
      <w:r>
        <w:t xml:space="preserve"> </w:t>
      </w:r>
      <w:r>
        <w:tab/>
        <w:t xml:space="preserve">Laplacian: </w:t>
      </w:r>
      <w:r w:rsidRPr="00F70706">
        <w:rPr>
          <w:position w:val="-30"/>
        </w:rPr>
        <w:object w:dxaOrig="2320" w:dyaOrig="720">
          <v:shape id="_x0000_i1053" type="#_x0000_t75" style="width:116.5pt;height:36.5pt" o:ole="">
            <v:imagedata r:id="rId60" o:title=""/>
          </v:shape>
          <o:OLEObject Type="Embed" ProgID="Equation.3" ShapeID="_x0000_i1053" DrawAspect="Content" ObjectID="_1277217348" r:id="rId61"/>
        </w:object>
      </w:r>
    </w:p>
    <w:p w:rsidR="00E52D28" w:rsidRDefault="00E52D28"/>
    <w:p w:rsidR="00E52D28" w:rsidRDefault="00E52D28">
      <w:r w:rsidRPr="00EB5A0D">
        <w:rPr>
          <w:b/>
        </w:rPr>
        <w:t>Spherical.</w:t>
      </w:r>
      <w:r>
        <w:t xml:space="preserve"> </w:t>
      </w:r>
      <w:r w:rsidRPr="00626E65">
        <w:rPr>
          <w:position w:val="-8"/>
        </w:rPr>
        <w:object w:dxaOrig="2900" w:dyaOrig="500">
          <v:shape id="_x0000_i1054" type="#_x0000_t75" style="width:145pt;height:25pt" o:ole="">
            <v:imagedata r:id="rId62" o:title=""/>
          </v:shape>
          <o:OLEObject Type="Embed" ProgID="Equation.3" ShapeID="_x0000_i1054" DrawAspect="Content" ObjectID="_1277217349" r:id="rId63"/>
        </w:object>
      </w:r>
      <w:r>
        <w:t xml:space="preserve">  </w:t>
      </w:r>
      <w:r w:rsidRPr="00C13231">
        <w:rPr>
          <w:position w:val="-10"/>
        </w:rPr>
        <w:object w:dxaOrig="2220" w:dyaOrig="360">
          <v:shape id="_x0000_i1055" type="#_x0000_t75" style="width:111pt;height:18pt" o:ole="">
            <v:imagedata r:id="rId64" o:title=""/>
          </v:shape>
          <o:OLEObject Type="Embed" ProgID="Equation.3" ShapeID="_x0000_i1055" DrawAspect="Content" ObjectID="_1277217350" r:id="rId65"/>
        </w:object>
      </w:r>
    </w:p>
    <w:p w:rsidR="00E52D28" w:rsidRDefault="00E52D28">
      <w:r>
        <w:tab/>
        <w:t xml:space="preserve">Gradient: </w:t>
      </w:r>
      <w:r w:rsidRPr="00721DF1">
        <w:rPr>
          <w:position w:val="-28"/>
        </w:rPr>
        <w:object w:dxaOrig="3140" w:dyaOrig="720">
          <v:shape id="_x0000_i1056" type="#_x0000_t75" style="width:156.5pt;height:36.5pt" o:ole="">
            <v:imagedata r:id="rId66" o:title=""/>
          </v:shape>
          <o:OLEObject Type="Embed" ProgID="Equation.3" ShapeID="_x0000_i1056" DrawAspect="Content" ObjectID="_1277217351" r:id="rId67"/>
        </w:object>
      </w:r>
    </w:p>
    <w:p w:rsidR="00E52D28" w:rsidRDefault="00E52D28">
      <w:r>
        <w:tab/>
        <w:t xml:space="preserve">Divergence: </w:t>
      </w:r>
      <w:r w:rsidRPr="00626E65">
        <w:rPr>
          <w:position w:val="-28"/>
        </w:rPr>
        <w:object w:dxaOrig="5280" w:dyaOrig="700">
          <v:shape id="_x0000_i1057" type="#_x0000_t75" style="width:247.5pt;height:33pt" o:ole="">
            <v:imagedata r:id="rId68" o:title=""/>
          </v:shape>
          <o:OLEObject Type="Embed" ProgID="Equation.3" ShapeID="_x0000_i1057" DrawAspect="Content" ObjectID="_1277217352" r:id="rId69"/>
        </w:object>
      </w:r>
    </w:p>
    <w:p w:rsidR="00E52D28" w:rsidRDefault="00E52D28">
      <w:r>
        <w:tab/>
        <w:t xml:space="preserve">Curl: </w:t>
      </w:r>
      <w:r w:rsidR="009A3084" w:rsidRPr="00626E65">
        <w:rPr>
          <w:position w:val="-30"/>
        </w:rPr>
        <w:object w:dxaOrig="8120" w:dyaOrig="740">
          <v:shape id="_x0000_i1058" type="#_x0000_t75" style="width:275pt;height:25.5pt" o:ole="">
            <v:imagedata r:id="rId70" o:title=""/>
          </v:shape>
          <o:OLEObject Type="Embed" ProgID="Equation.3" ShapeID="_x0000_i1058" DrawAspect="Content" ObjectID="_1277217353" r:id="rId71"/>
        </w:object>
      </w:r>
    </w:p>
    <w:p w:rsidR="00E52D28" w:rsidRDefault="00E52D28">
      <w:r>
        <w:tab/>
        <w:t xml:space="preserve">Laplacian: </w:t>
      </w:r>
      <w:r w:rsidRPr="00626E65">
        <w:rPr>
          <w:position w:val="-30"/>
        </w:rPr>
        <w:object w:dxaOrig="6300" w:dyaOrig="720">
          <v:shape id="_x0000_i1059" type="#_x0000_t75" style="width:262.5pt;height:29.5pt" o:ole="">
            <v:imagedata r:id="rId72" o:title=""/>
          </v:shape>
          <o:OLEObject Type="Embed" ProgID="Equation.3" ShapeID="_x0000_i1059" DrawAspect="Content" ObjectID="_1277217354" r:id="rId73"/>
        </w:object>
      </w:r>
    </w:p>
    <w:p w:rsidR="00E52D28" w:rsidRPr="00EB5A0D" w:rsidRDefault="00E52D28">
      <w:pPr>
        <w:rPr>
          <w:b/>
        </w:rPr>
      </w:pPr>
    </w:p>
    <w:p w:rsidR="00E52D28" w:rsidRPr="00EB5A0D" w:rsidRDefault="00E52D28">
      <w:pPr>
        <w:rPr>
          <w:b/>
        </w:rPr>
      </w:pPr>
    </w:p>
    <w:p w:rsidR="00E52D28" w:rsidRPr="00EB5A0D" w:rsidRDefault="00E52D28">
      <w:pPr>
        <w:rPr>
          <w:b/>
        </w:rPr>
      </w:pPr>
    </w:p>
    <w:p w:rsidR="00E52D28" w:rsidRPr="00E62550" w:rsidRDefault="00E52D28" w:rsidP="00E52D28">
      <w:pPr>
        <w:rPr>
          <w:b/>
        </w:rPr>
      </w:pPr>
      <w:r w:rsidRPr="00EB5A0D">
        <w:rPr>
          <w:b/>
        </w:rPr>
        <w:t xml:space="preserve">Cylindrical. </w:t>
      </w:r>
      <w:r w:rsidRPr="00626E65">
        <w:rPr>
          <w:b/>
          <w:position w:val="-8"/>
        </w:rPr>
        <w:object w:dxaOrig="2180" w:dyaOrig="500">
          <v:shape id="_x0000_i1060" type="#_x0000_t75" style="width:109pt;height:25pt" o:ole="">
            <v:imagedata r:id="rId74" o:title=""/>
          </v:shape>
          <o:OLEObject Type="Embed" ProgID="Equation.3" ShapeID="_x0000_i1060" DrawAspect="Content" ObjectID="_1277217355" r:id="rId75"/>
        </w:object>
      </w:r>
      <w:r>
        <w:rPr>
          <w:b/>
        </w:rPr>
        <w:t xml:space="preserve"> </w:t>
      </w:r>
      <w:r w:rsidRPr="00EB5A0D">
        <w:rPr>
          <w:b/>
          <w:position w:val="-10"/>
        </w:rPr>
        <w:object w:dxaOrig="1500" w:dyaOrig="320">
          <v:shape id="_x0000_i1061" type="#_x0000_t75" style="width:75pt;height:16pt" o:ole="">
            <v:imagedata r:id="rId76" o:title=""/>
          </v:shape>
          <o:OLEObject Type="Embed" ProgID="Equation.3" ShapeID="_x0000_i1061" DrawAspect="Content" ObjectID="_1277217356" r:id="rId77"/>
        </w:object>
      </w:r>
      <w:r w:rsidR="00E62550">
        <w:rPr>
          <w:b/>
        </w:rPr>
        <w:br/>
        <w:t xml:space="preserve">   </w:t>
      </w:r>
      <w:r w:rsidR="001E26A1">
        <w:rPr>
          <w:b/>
        </w:rPr>
        <w:t xml:space="preserve"> </w:t>
      </w:r>
      <w:r w:rsidR="001E26A1">
        <w:t>Gra</w:t>
      </w:r>
      <w:r>
        <w:t xml:space="preserve">dient: </w:t>
      </w:r>
      <w:r w:rsidR="001E26A1" w:rsidRPr="001E26A1">
        <w:rPr>
          <w:position w:val="-10"/>
        </w:rPr>
        <w:object w:dxaOrig="4540" w:dyaOrig="360">
          <v:shape id="_x0000_i1062" type="#_x0000_t75" style="width:226.5pt;height:18pt" o:ole="">
            <v:imagedata r:id="rId78" o:title=""/>
          </v:shape>
          <o:OLEObject Type="Embed" ProgID="Equation.3" ShapeID="_x0000_i1062" DrawAspect="Content" ObjectID="_1277217357" r:id="rId79"/>
        </w:object>
      </w:r>
    </w:p>
    <w:p w:rsidR="00E52D28" w:rsidRDefault="00E52D28" w:rsidP="00E52D28">
      <w:r>
        <w:tab/>
        <w:t xml:space="preserve">Divergence: </w:t>
      </w:r>
      <w:r w:rsidRPr="00901528">
        <w:rPr>
          <w:position w:val="-28"/>
        </w:rPr>
        <w:object w:dxaOrig="3060" w:dyaOrig="700">
          <v:shape id="_x0000_i1063" type="#_x0000_t75" style="width:152.5pt;height:35pt" o:ole="">
            <v:imagedata r:id="rId80" o:title=""/>
          </v:shape>
          <o:OLEObject Type="Embed" ProgID="Equation.3" ShapeID="_x0000_i1063" DrawAspect="Content" ObjectID="_1277217358" r:id="rId81"/>
        </w:object>
      </w:r>
    </w:p>
    <w:p w:rsidR="00E52D28" w:rsidRDefault="00E52D28" w:rsidP="00E52D28">
      <w:r>
        <w:tab/>
        <w:t xml:space="preserve">Curl: </w:t>
      </w:r>
      <w:r w:rsidR="009A3084" w:rsidRPr="00626E65">
        <w:rPr>
          <w:position w:val="-32"/>
        </w:rPr>
        <w:object w:dxaOrig="5960" w:dyaOrig="760">
          <v:shape id="_x0000_i1064" type="#_x0000_t75" style="width:257pt;height:33pt" o:ole="">
            <v:imagedata r:id="rId82" o:title=""/>
          </v:shape>
          <o:OLEObject Type="Embed" ProgID="Equation.3" ShapeID="_x0000_i1064" DrawAspect="Content" ObjectID="_1277217359" r:id="rId83"/>
        </w:object>
      </w:r>
    </w:p>
    <w:p w:rsidR="00E52D28" w:rsidRDefault="00E52D28">
      <w:r>
        <w:tab/>
        <w:t xml:space="preserve">Laplacian: </w:t>
      </w:r>
      <w:r w:rsidRPr="00BA0FF5">
        <w:rPr>
          <w:position w:val="-30"/>
        </w:rPr>
        <w:object w:dxaOrig="3340" w:dyaOrig="720">
          <v:shape id="_x0000_i1065" type="#_x0000_t75" style="width:167pt;height:36.5pt" o:ole="">
            <v:imagedata r:id="rId84" o:title=""/>
          </v:shape>
          <o:OLEObject Type="Embed" ProgID="Equation.3" ShapeID="_x0000_i1065" DrawAspect="Content" ObjectID="_1277217360" r:id="rId85"/>
        </w:object>
      </w:r>
    </w:p>
    <w:p w:rsidR="00E52D28" w:rsidRPr="00EB5A0D" w:rsidRDefault="00E52D28" w:rsidP="00E52D28">
      <w:pPr>
        <w:pBdr>
          <w:bottom w:val="triple" w:sz="2" w:space="1" w:color="999999"/>
        </w:pBdr>
        <w:jc w:val="right"/>
        <w:rPr>
          <w:b/>
        </w:rPr>
      </w:pPr>
      <w:r w:rsidRPr="00EB5A0D">
        <w:rPr>
          <w:b/>
        </w:rPr>
        <w:t>VECTOR IDENTITIES</w:t>
      </w:r>
    </w:p>
    <w:p w:rsidR="00E52D28" w:rsidRPr="00EB5A0D" w:rsidRDefault="00E52D28">
      <w:pPr>
        <w:rPr>
          <w:b/>
        </w:rPr>
      </w:pPr>
      <w:r w:rsidRPr="00EB5A0D">
        <w:rPr>
          <w:b/>
        </w:rPr>
        <w:t>Triple Products</w:t>
      </w:r>
    </w:p>
    <w:p w:rsidR="00E52D28" w:rsidRDefault="00E52D28">
      <w:r>
        <w:tab/>
        <w:t xml:space="preserve">(1) </w:t>
      </w:r>
      <w:r w:rsidRPr="00674F58">
        <w:rPr>
          <w:position w:val="-10"/>
        </w:rPr>
        <w:object w:dxaOrig="3480" w:dyaOrig="360">
          <v:shape id="_x0000_i1066" type="#_x0000_t75" style="width:173.5pt;height:17.5pt" o:ole="">
            <v:imagedata r:id="rId86" o:title=""/>
          </v:shape>
          <o:OLEObject Type="Embed" ProgID="Equation.3" ShapeID="_x0000_i1066" DrawAspect="Content" ObjectID="_1277217361" r:id="rId87"/>
        </w:object>
      </w:r>
    </w:p>
    <w:p w:rsidR="00E52D28" w:rsidRPr="00E62550" w:rsidRDefault="00E52D28">
      <w:r>
        <w:tab/>
        <w:t xml:space="preserve">(2) </w:t>
      </w:r>
      <w:r w:rsidR="00E62550" w:rsidRPr="00E62550">
        <w:rPr>
          <w:position w:val="-16"/>
        </w:rPr>
        <w:object w:dxaOrig="3200" w:dyaOrig="440">
          <v:shape id="_x0000_i1067" type="#_x0000_t75" style="width:160pt;height:21.5pt" o:ole="">
            <v:imagedata r:id="rId88" o:title=""/>
          </v:shape>
          <o:OLEObject Type="Embed" ProgID="Equation.3" ShapeID="_x0000_i1067" DrawAspect="Content" ObjectID="_1277217362" r:id="rId89"/>
        </w:object>
      </w:r>
      <w:r w:rsidR="00E62550">
        <w:br/>
      </w:r>
      <w:r w:rsidRPr="00EB5A0D">
        <w:rPr>
          <w:b/>
        </w:rPr>
        <w:t>Product Rules</w:t>
      </w:r>
    </w:p>
    <w:p w:rsidR="00E52D28" w:rsidRDefault="00E52D28">
      <w:r>
        <w:tab/>
        <w:t xml:space="preserve">(3) </w:t>
      </w:r>
      <w:r w:rsidRPr="00FD706F">
        <w:rPr>
          <w:position w:val="-10"/>
        </w:rPr>
        <w:object w:dxaOrig="2280" w:dyaOrig="360">
          <v:shape id="_x0000_i1068" type="#_x0000_t75" style="width:114.5pt;height:17.5pt" o:ole="">
            <v:imagedata r:id="rId90" o:title=""/>
          </v:shape>
          <o:OLEObject Type="Embed" ProgID="Equation.3" ShapeID="_x0000_i1068" DrawAspect="Content" ObjectID="_1277217363" r:id="rId91"/>
        </w:object>
      </w:r>
    </w:p>
    <w:p w:rsidR="00E52D28" w:rsidRDefault="00E52D28">
      <w:r>
        <w:tab/>
        <w:t xml:space="preserve">(4) </w:t>
      </w:r>
      <w:r w:rsidRPr="00FD706F">
        <w:rPr>
          <w:position w:val="-10"/>
        </w:rPr>
        <w:object w:dxaOrig="5460" w:dyaOrig="360">
          <v:shape id="_x0000_i1069" type="#_x0000_t75" style="width:273pt;height:17.5pt" o:ole="">
            <v:imagedata r:id="rId92" o:title=""/>
          </v:shape>
          <o:OLEObject Type="Embed" ProgID="Equation.3" ShapeID="_x0000_i1069" DrawAspect="Content" ObjectID="_1277217364" r:id="rId93"/>
        </w:object>
      </w:r>
    </w:p>
    <w:p w:rsidR="00E52D28" w:rsidRDefault="00E52D28">
      <w:r>
        <w:tab/>
        <w:t xml:space="preserve">(5) </w:t>
      </w:r>
      <w:r w:rsidRPr="00FD706F">
        <w:rPr>
          <w:position w:val="-10"/>
        </w:rPr>
        <w:object w:dxaOrig="2799" w:dyaOrig="360">
          <v:shape id="_x0000_i1070" type="#_x0000_t75" style="width:139.5pt;height:17.5pt" o:ole="">
            <v:imagedata r:id="rId94" o:title=""/>
          </v:shape>
          <o:OLEObject Type="Embed" ProgID="Equation.3" ShapeID="_x0000_i1070" DrawAspect="Content" ObjectID="_1277217365" r:id="rId95"/>
        </w:object>
      </w:r>
    </w:p>
    <w:p w:rsidR="00E52D28" w:rsidRDefault="00E52D28">
      <w:r>
        <w:tab/>
        <w:t xml:space="preserve">(6) </w:t>
      </w:r>
      <w:r w:rsidRPr="00FD706F">
        <w:rPr>
          <w:position w:val="-10"/>
        </w:rPr>
        <w:object w:dxaOrig="3500" w:dyaOrig="360">
          <v:shape id="_x0000_i1071" type="#_x0000_t75" style="width:175pt;height:17.5pt" o:ole="">
            <v:imagedata r:id="rId96" o:title=""/>
          </v:shape>
          <o:OLEObject Type="Embed" ProgID="Equation.3" ShapeID="_x0000_i1071" DrawAspect="Content" ObjectID="_1277217366" r:id="rId97"/>
        </w:object>
      </w:r>
    </w:p>
    <w:p w:rsidR="00E52D28" w:rsidRDefault="00E52D28" w:rsidP="00E62550">
      <w:r>
        <w:tab/>
        <w:t xml:space="preserve">(7) </w:t>
      </w:r>
      <w:r w:rsidRPr="00AB5454">
        <w:rPr>
          <w:position w:val="-10"/>
        </w:rPr>
        <w:object w:dxaOrig="3000" w:dyaOrig="360">
          <v:shape id="_x0000_i1072" type="#_x0000_t75" style="width:149.5pt;height:17.5pt" o:ole="">
            <v:imagedata r:id="rId98" o:title=""/>
          </v:shape>
          <o:OLEObject Type="Embed" ProgID="Equation.3" ShapeID="_x0000_i1072" DrawAspect="Content" ObjectID="_1277217367" r:id="rId99"/>
        </w:object>
      </w:r>
      <w:r w:rsidR="00E62550">
        <w:tab/>
      </w:r>
      <w:r w:rsidR="00E62550">
        <w:br/>
        <w:t xml:space="preserve">    (8) </w:t>
      </w:r>
      <w:r w:rsidRPr="00E52D28">
        <w:rPr>
          <w:position w:val="-16"/>
        </w:rPr>
        <w:object w:dxaOrig="5240" w:dyaOrig="440">
          <v:shape id="_x0000_i1073" type="#_x0000_t75" style="width:261.5pt;height:21.5pt" o:ole="">
            <v:imagedata r:id="rId100" o:title=""/>
          </v:shape>
          <o:OLEObject Type="Embed" ProgID="Equation.3" ShapeID="_x0000_i1073" DrawAspect="Content" ObjectID="_1277217368" r:id="rId101"/>
        </w:object>
      </w:r>
      <w:r>
        <w:br/>
      </w:r>
      <w:r w:rsidR="00E62550">
        <w:rPr>
          <w:b/>
        </w:rPr>
        <w:t>Second Derivatives</w:t>
      </w:r>
    </w:p>
    <w:p w:rsidR="00E62550" w:rsidRDefault="00E62550" w:rsidP="00E62550">
      <w:pPr>
        <w:contextualSpacing/>
      </w:pPr>
      <w:r>
        <w:tab/>
        <w:t xml:space="preserve">(9) </w:t>
      </w:r>
      <w:r w:rsidRPr="00E62550">
        <w:rPr>
          <w:position w:val="-16"/>
        </w:rPr>
        <w:object w:dxaOrig="1440" w:dyaOrig="440">
          <v:shape id="_x0000_i1074" type="#_x0000_t75" style="width:1in;height:21.5pt" o:ole="">
            <v:imagedata r:id="rId102" o:title=""/>
          </v:shape>
          <o:OLEObject Type="Embed" ProgID="Equation.3" ShapeID="_x0000_i1074" DrawAspect="Content" ObjectID="_1277217369" r:id="rId103"/>
        </w:object>
      </w:r>
    </w:p>
    <w:p w:rsidR="00E62550" w:rsidRDefault="00E62550" w:rsidP="00E62550">
      <w:pPr>
        <w:contextualSpacing/>
      </w:pPr>
      <w:r>
        <w:tab/>
        <w:t xml:space="preserve">(10) </w:t>
      </w:r>
      <w:r w:rsidRPr="00E62550">
        <w:rPr>
          <w:position w:val="-10"/>
        </w:rPr>
        <w:object w:dxaOrig="1260" w:dyaOrig="360">
          <v:shape id="_x0000_i1075" type="#_x0000_t75" style="width:63pt;height:17.5pt" o:ole="">
            <v:imagedata r:id="rId104" o:title=""/>
          </v:shape>
          <o:OLEObject Type="Embed" ProgID="Equation.3" ShapeID="_x0000_i1075" DrawAspect="Content" ObjectID="_1277217370" r:id="rId105"/>
        </w:object>
      </w:r>
    </w:p>
    <w:p w:rsidR="00E62550" w:rsidRPr="00E62550" w:rsidRDefault="001E26A1" w:rsidP="00E62550">
      <w:pPr>
        <w:contextualSpacing/>
        <w:rPr>
          <w:position w:val="-10"/>
        </w:rPr>
      </w:pPr>
      <w:r>
        <w:t xml:space="preserve">    </w:t>
      </w:r>
      <w:bookmarkStart w:id="0" w:name="_GoBack"/>
      <w:bookmarkEnd w:id="0"/>
      <w:r w:rsidR="00E62550">
        <w:t>(11)</w:t>
      </w:r>
      <w:r w:rsidR="00E62550" w:rsidRPr="00E62550">
        <w:rPr>
          <w:position w:val="-10"/>
        </w:rPr>
        <w:t xml:space="preserve"> </w:t>
      </w:r>
      <w:r w:rsidR="00E62550" w:rsidRPr="00E62550">
        <w:rPr>
          <w:position w:val="-16"/>
        </w:rPr>
        <w:object w:dxaOrig="2820" w:dyaOrig="440">
          <v:shape id="_x0000_i1076" type="#_x0000_t75" style="width:141.5pt;height:21.5pt" o:ole="">
            <v:imagedata r:id="rId106" o:title=""/>
          </v:shape>
          <o:OLEObject Type="Embed" ProgID="Equation.3" ShapeID="_x0000_i1076" DrawAspect="Content" ObjectID="_1277217371" r:id="rId107"/>
        </w:object>
      </w:r>
    </w:p>
    <w:sectPr w:rsidR="00E62550" w:rsidRPr="00E62550" w:rsidSect="00E62550">
      <w:pgSz w:w="15840" w:h="12240" w:orient="landscape"/>
      <w:pgMar w:top="720" w:right="720" w:bottom="720" w:left="720" w:header="850" w:footer="994" w:gutter="0"/>
      <w:cols w:num="2"/>
      <w:docGrid w:type="lines" w:linePitch="360"/>
      <w:printerSettings r:id="rId1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0000000" w:usb2="01000408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2E61"/>
    <w:rsid w:val="001E26A1"/>
    <w:rsid w:val="002D1D14"/>
    <w:rsid w:val="00775119"/>
    <w:rsid w:val="009A3084"/>
    <w:rsid w:val="00D12E61"/>
    <w:rsid w:val="00E52D28"/>
    <w:rsid w:val="00E6255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E6"/>
    <w:pPr>
      <w:widowControl w:val="0"/>
    </w:pPr>
    <w:rPr>
      <w:kern w:val="2"/>
      <w:sz w:val="24"/>
      <w:szCs w:val="22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NoteLevel11">
    <w:name w:val="Note Level 11"/>
    <w:basedOn w:val="DefaultParagraphFont"/>
    <w:uiPriority w:val="99"/>
    <w:semiHidden/>
    <w:rsid w:val="00EB13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38D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8D"/>
    <w:rPr>
      <w:rFonts w:ascii="Cambria" w:eastAsia="新細明體" w:hAnsi="Cambria" w:cs="Times New Roman"/>
      <w:sz w:val="16"/>
      <w:szCs w:val="16"/>
    </w:rPr>
  </w:style>
  <w:style w:type="table" w:styleId="TableGrid">
    <w:name w:val="Table Grid"/>
    <w:basedOn w:val="TableNormal"/>
    <w:rsid w:val="00626E65"/>
    <w:pPr>
      <w:widowControl w:val="0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oleObject" Target="embeddings/Microsoft_Equation49.bin"/><Relationship Id="rId102" Type="http://schemas.openxmlformats.org/officeDocument/2006/relationships/image" Target="media/image50.emf"/><Relationship Id="rId103" Type="http://schemas.openxmlformats.org/officeDocument/2006/relationships/oleObject" Target="embeddings/Microsoft_Equation50.bin"/><Relationship Id="rId104" Type="http://schemas.openxmlformats.org/officeDocument/2006/relationships/image" Target="media/image51.emf"/><Relationship Id="rId105" Type="http://schemas.openxmlformats.org/officeDocument/2006/relationships/oleObject" Target="embeddings/Microsoft_Equation51.bin"/><Relationship Id="rId106" Type="http://schemas.openxmlformats.org/officeDocument/2006/relationships/image" Target="media/image52.emf"/><Relationship Id="rId107" Type="http://schemas.openxmlformats.org/officeDocument/2006/relationships/oleObject" Target="embeddings/Microsoft_Equation52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oleObject" Target="embeddings/Microsoft_Equation1.bin"/><Relationship Id="rId6" Type="http://schemas.openxmlformats.org/officeDocument/2006/relationships/image" Target="media/image2.emf"/><Relationship Id="rId7" Type="http://schemas.openxmlformats.org/officeDocument/2006/relationships/oleObject" Target="embeddings/Microsoft_Equation2.bin"/><Relationship Id="rId8" Type="http://schemas.openxmlformats.org/officeDocument/2006/relationships/image" Target="media/image3.emf"/><Relationship Id="rId9" Type="http://schemas.openxmlformats.org/officeDocument/2006/relationships/oleObject" Target="embeddings/Microsoft_Equation3.bin"/><Relationship Id="rId108" Type="http://schemas.openxmlformats.org/officeDocument/2006/relationships/printerSettings" Target="printerSettings/printerSettings1.bin"/><Relationship Id="rId109" Type="http://schemas.openxmlformats.org/officeDocument/2006/relationships/fontTable" Target="fontTable.xml"/><Relationship Id="rId10" Type="http://schemas.openxmlformats.org/officeDocument/2006/relationships/image" Target="media/image4.emf"/><Relationship Id="rId11" Type="http://schemas.openxmlformats.org/officeDocument/2006/relationships/oleObject" Target="embeddings/Microsoft_Equation4.bin"/><Relationship Id="rId12" Type="http://schemas.openxmlformats.org/officeDocument/2006/relationships/image" Target="media/image5.emf"/><Relationship Id="rId13" Type="http://schemas.openxmlformats.org/officeDocument/2006/relationships/oleObject" Target="embeddings/Microsoft_Equation5.bin"/><Relationship Id="rId14" Type="http://schemas.openxmlformats.org/officeDocument/2006/relationships/image" Target="media/image6.emf"/><Relationship Id="rId15" Type="http://schemas.openxmlformats.org/officeDocument/2006/relationships/oleObject" Target="embeddings/Microsoft_Equation6.bin"/><Relationship Id="rId16" Type="http://schemas.openxmlformats.org/officeDocument/2006/relationships/image" Target="media/image7.emf"/><Relationship Id="rId17" Type="http://schemas.openxmlformats.org/officeDocument/2006/relationships/oleObject" Target="embeddings/Microsoft_Equation7.bin"/><Relationship Id="rId18" Type="http://schemas.openxmlformats.org/officeDocument/2006/relationships/image" Target="media/image8.emf"/><Relationship Id="rId19" Type="http://schemas.openxmlformats.org/officeDocument/2006/relationships/oleObject" Target="embeddings/Microsoft_Equation8.bin"/><Relationship Id="rId30" Type="http://schemas.openxmlformats.org/officeDocument/2006/relationships/image" Target="media/image14.emf"/><Relationship Id="rId31" Type="http://schemas.openxmlformats.org/officeDocument/2006/relationships/oleObject" Target="embeddings/Microsoft_Equation14.bin"/><Relationship Id="rId32" Type="http://schemas.openxmlformats.org/officeDocument/2006/relationships/image" Target="media/image15.emf"/><Relationship Id="rId33" Type="http://schemas.openxmlformats.org/officeDocument/2006/relationships/oleObject" Target="embeddings/Microsoft_Equation15.bin"/><Relationship Id="rId34" Type="http://schemas.openxmlformats.org/officeDocument/2006/relationships/image" Target="media/image16.emf"/><Relationship Id="rId35" Type="http://schemas.openxmlformats.org/officeDocument/2006/relationships/oleObject" Target="embeddings/Microsoft_Equation16.bin"/><Relationship Id="rId36" Type="http://schemas.openxmlformats.org/officeDocument/2006/relationships/image" Target="media/image17.emf"/><Relationship Id="rId37" Type="http://schemas.openxmlformats.org/officeDocument/2006/relationships/oleObject" Target="embeddings/Microsoft_Equation17.bin"/><Relationship Id="rId38" Type="http://schemas.openxmlformats.org/officeDocument/2006/relationships/image" Target="media/image18.emf"/><Relationship Id="rId39" Type="http://schemas.openxmlformats.org/officeDocument/2006/relationships/oleObject" Target="embeddings/Microsoft_Equation18.bin"/><Relationship Id="rId50" Type="http://schemas.openxmlformats.org/officeDocument/2006/relationships/image" Target="media/image24.emf"/><Relationship Id="rId51" Type="http://schemas.openxmlformats.org/officeDocument/2006/relationships/oleObject" Target="embeddings/Microsoft_Equation24.bin"/><Relationship Id="rId52" Type="http://schemas.openxmlformats.org/officeDocument/2006/relationships/image" Target="media/image25.emf"/><Relationship Id="rId53" Type="http://schemas.openxmlformats.org/officeDocument/2006/relationships/oleObject" Target="embeddings/Microsoft_Equation25.bin"/><Relationship Id="rId54" Type="http://schemas.openxmlformats.org/officeDocument/2006/relationships/image" Target="media/image26.emf"/><Relationship Id="rId55" Type="http://schemas.openxmlformats.org/officeDocument/2006/relationships/oleObject" Target="embeddings/Microsoft_Equation26.bin"/><Relationship Id="rId56" Type="http://schemas.openxmlformats.org/officeDocument/2006/relationships/image" Target="media/image27.emf"/><Relationship Id="rId57" Type="http://schemas.openxmlformats.org/officeDocument/2006/relationships/oleObject" Target="embeddings/Microsoft_Equation27.bin"/><Relationship Id="rId58" Type="http://schemas.openxmlformats.org/officeDocument/2006/relationships/image" Target="media/image28.emf"/><Relationship Id="rId59" Type="http://schemas.openxmlformats.org/officeDocument/2006/relationships/oleObject" Target="embeddings/Microsoft_Equation28.bin"/><Relationship Id="rId70" Type="http://schemas.openxmlformats.org/officeDocument/2006/relationships/image" Target="media/image34.emf"/><Relationship Id="rId71" Type="http://schemas.openxmlformats.org/officeDocument/2006/relationships/oleObject" Target="embeddings/Microsoft_Equation34.bin"/><Relationship Id="rId72" Type="http://schemas.openxmlformats.org/officeDocument/2006/relationships/image" Target="media/image35.emf"/><Relationship Id="rId73" Type="http://schemas.openxmlformats.org/officeDocument/2006/relationships/oleObject" Target="embeddings/Microsoft_Equation35.bin"/><Relationship Id="rId74" Type="http://schemas.openxmlformats.org/officeDocument/2006/relationships/image" Target="media/image36.emf"/><Relationship Id="rId75" Type="http://schemas.openxmlformats.org/officeDocument/2006/relationships/oleObject" Target="embeddings/Microsoft_Equation36.bin"/><Relationship Id="rId76" Type="http://schemas.openxmlformats.org/officeDocument/2006/relationships/image" Target="media/image37.emf"/><Relationship Id="rId77" Type="http://schemas.openxmlformats.org/officeDocument/2006/relationships/oleObject" Target="embeddings/Microsoft_Equation37.bin"/><Relationship Id="rId78" Type="http://schemas.openxmlformats.org/officeDocument/2006/relationships/image" Target="media/image38.emf"/><Relationship Id="rId79" Type="http://schemas.openxmlformats.org/officeDocument/2006/relationships/oleObject" Target="embeddings/Microsoft_Equation38.bin"/><Relationship Id="rId110" Type="http://schemas.openxmlformats.org/officeDocument/2006/relationships/theme" Target="theme/theme1.xml"/><Relationship Id="rId90" Type="http://schemas.openxmlformats.org/officeDocument/2006/relationships/image" Target="media/image44.emf"/><Relationship Id="rId91" Type="http://schemas.openxmlformats.org/officeDocument/2006/relationships/oleObject" Target="embeddings/Microsoft_Equation44.bin"/><Relationship Id="rId92" Type="http://schemas.openxmlformats.org/officeDocument/2006/relationships/image" Target="media/image45.emf"/><Relationship Id="rId93" Type="http://schemas.openxmlformats.org/officeDocument/2006/relationships/oleObject" Target="embeddings/Microsoft_Equation45.bin"/><Relationship Id="rId94" Type="http://schemas.openxmlformats.org/officeDocument/2006/relationships/image" Target="media/image46.emf"/><Relationship Id="rId95" Type="http://schemas.openxmlformats.org/officeDocument/2006/relationships/oleObject" Target="embeddings/Microsoft_Equation46.bin"/><Relationship Id="rId96" Type="http://schemas.openxmlformats.org/officeDocument/2006/relationships/image" Target="media/image47.emf"/><Relationship Id="rId97" Type="http://schemas.openxmlformats.org/officeDocument/2006/relationships/oleObject" Target="embeddings/Microsoft_Equation47.bin"/><Relationship Id="rId98" Type="http://schemas.openxmlformats.org/officeDocument/2006/relationships/image" Target="media/image48.emf"/><Relationship Id="rId99" Type="http://schemas.openxmlformats.org/officeDocument/2006/relationships/oleObject" Target="embeddings/Microsoft_Equation48.bin"/><Relationship Id="rId20" Type="http://schemas.openxmlformats.org/officeDocument/2006/relationships/image" Target="media/image9.emf"/><Relationship Id="rId21" Type="http://schemas.openxmlformats.org/officeDocument/2006/relationships/oleObject" Target="embeddings/Microsoft_Equation9.bin"/><Relationship Id="rId22" Type="http://schemas.openxmlformats.org/officeDocument/2006/relationships/image" Target="media/image10.emf"/><Relationship Id="rId23" Type="http://schemas.openxmlformats.org/officeDocument/2006/relationships/oleObject" Target="embeddings/Microsoft_Equation10.bin"/><Relationship Id="rId24" Type="http://schemas.openxmlformats.org/officeDocument/2006/relationships/image" Target="media/image11.emf"/><Relationship Id="rId25" Type="http://schemas.openxmlformats.org/officeDocument/2006/relationships/oleObject" Target="embeddings/Microsoft_Equation11.bin"/><Relationship Id="rId26" Type="http://schemas.openxmlformats.org/officeDocument/2006/relationships/image" Target="media/image12.emf"/><Relationship Id="rId27" Type="http://schemas.openxmlformats.org/officeDocument/2006/relationships/oleObject" Target="embeddings/Microsoft_Equation12.bin"/><Relationship Id="rId28" Type="http://schemas.openxmlformats.org/officeDocument/2006/relationships/image" Target="media/image13.emf"/><Relationship Id="rId29" Type="http://schemas.openxmlformats.org/officeDocument/2006/relationships/oleObject" Target="embeddings/Microsoft_Equation13.bin"/><Relationship Id="rId40" Type="http://schemas.openxmlformats.org/officeDocument/2006/relationships/image" Target="media/image19.emf"/><Relationship Id="rId41" Type="http://schemas.openxmlformats.org/officeDocument/2006/relationships/oleObject" Target="embeddings/Microsoft_Equation19.bin"/><Relationship Id="rId42" Type="http://schemas.openxmlformats.org/officeDocument/2006/relationships/image" Target="media/image20.emf"/><Relationship Id="rId43" Type="http://schemas.openxmlformats.org/officeDocument/2006/relationships/oleObject" Target="embeddings/Microsoft_Equation20.bin"/><Relationship Id="rId44" Type="http://schemas.openxmlformats.org/officeDocument/2006/relationships/image" Target="media/image21.emf"/><Relationship Id="rId45" Type="http://schemas.openxmlformats.org/officeDocument/2006/relationships/oleObject" Target="embeddings/Microsoft_Equation21.bin"/><Relationship Id="rId46" Type="http://schemas.openxmlformats.org/officeDocument/2006/relationships/image" Target="media/image22.emf"/><Relationship Id="rId47" Type="http://schemas.openxmlformats.org/officeDocument/2006/relationships/oleObject" Target="embeddings/Microsoft_Equation22.bin"/><Relationship Id="rId48" Type="http://schemas.openxmlformats.org/officeDocument/2006/relationships/image" Target="media/image23.emf"/><Relationship Id="rId49" Type="http://schemas.openxmlformats.org/officeDocument/2006/relationships/oleObject" Target="embeddings/Microsoft_Equation23.bin"/><Relationship Id="rId60" Type="http://schemas.openxmlformats.org/officeDocument/2006/relationships/image" Target="media/image29.emf"/><Relationship Id="rId61" Type="http://schemas.openxmlformats.org/officeDocument/2006/relationships/oleObject" Target="embeddings/Microsoft_Equation29.bin"/><Relationship Id="rId62" Type="http://schemas.openxmlformats.org/officeDocument/2006/relationships/image" Target="media/image30.emf"/><Relationship Id="rId63" Type="http://schemas.openxmlformats.org/officeDocument/2006/relationships/oleObject" Target="embeddings/Microsoft_Equation30.bin"/><Relationship Id="rId64" Type="http://schemas.openxmlformats.org/officeDocument/2006/relationships/image" Target="media/image31.emf"/><Relationship Id="rId65" Type="http://schemas.openxmlformats.org/officeDocument/2006/relationships/oleObject" Target="embeddings/Microsoft_Equation31.bin"/><Relationship Id="rId66" Type="http://schemas.openxmlformats.org/officeDocument/2006/relationships/image" Target="media/image32.emf"/><Relationship Id="rId67" Type="http://schemas.openxmlformats.org/officeDocument/2006/relationships/oleObject" Target="embeddings/Microsoft_Equation32.bin"/><Relationship Id="rId68" Type="http://schemas.openxmlformats.org/officeDocument/2006/relationships/image" Target="media/image33.emf"/><Relationship Id="rId69" Type="http://schemas.openxmlformats.org/officeDocument/2006/relationships/oleObject" Target="embeddings/Microsoft_Equation33.bin"/><Relationship Id="rId100" Type="http://schemas.openxmlformats.org/officeDocument/2006/relationships/image" Target="media/image49.emf"/><Relationship Id="rId80" Type="http://schemas.openxmlformats.org/officeDocument/2006/relationships/image" Target="media/image39.emf"/><Relationship Id="rId81" Type="http://schemas.openxmlformats.org/officeDocument/2006/relationships/oleObject" Target="embeddings/Microsoft_Equation39.bin"/><Relationship Id="rId82" Type="http://schemas.openxmlformats.org/officeDocument/2006/relationships/image" Target="media/image40.emf"/><Relationship Id="rId83" Type="http://schemas.openxmlformats.org/officeDocument/2006/relationships/oleObject" Target="embeddings/Microsoft_Equation40.bin"/><Relationship Id="rId84" Type="http://schemas.openxmlformats.org/officeDocument/2006/relationships/image" Target="media/image41.emf"/><Relationship Id="rId85" Type="http://schemas.openxmlformats.org/officeDocument/2006/relationships/oleObject" Target="embeddings/Microsoft_Equation41.bin"/><Relationship Id="rId86" Type="http://schemas.openxmlformats.org/officeDocument/2006/relationships/image" Target="media/image42.emf"/><Relationship Id="rId87" Type="http://schemas.openxmlformats.org/officeDocument/2006/relationships/oleObject" Target="embeddings/Microsoft_Equation42.bin"/><Relationship Id="rId88" Type="http://schemas.openxmlformats.org/officeDocument/2006/relationships/image" Target="media/image43.emf"/><Relationship Id="rId89" Type="http://schemas.openxmlformats.org/officeDocument/2006/relationships/oleObject" Target="embeddings/Microsoft_Equation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EQUATIONS OF ELECTRODYNAMICS</vt:lpstr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EQUATIONS OF ELECTRODYNAMICS</dc:title>
  <dc:subject/>
  <dc:creator>Ting</dc:creator>
  <cp:keywords/>
  <cp:lastModifiedBy>Zombie</cp:lastModifiedBy>
  <cp:revision>2</cp:revision>
  <cp:lastPrinted>2008-01-18T17:10:00Z</cp:lastPrinted>
  <dcterms:created xsi:type="dcterms:W3CDTF">2012-07-09T23:47:00Z</dcterms:created>
  <dcterms:modified xsi:type="dcterms:W3CDTF">2012-07-09T23:47:00Z</dcterms:modified>
</cp:coreProperties>
</file>