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C1" w:rsidRPr="00E42A9D" w:rsidRDefault="002C2FE6" w:rsidP="00FE42C1">
      <w:pPr>
        <w:jc w:val="center"/>
        <w:rPr>
          <w:rFonts w:ascii="Helvetica" w:hAnsi="Helvetica"/>
          <w:b/>
          <w:sz w:val="36"/>
        </w:rPr>
      </w:pPr>
      <w:r w:rsidRPr="00E42A9D">
        <w:rPr>
          <w:rFonts w:ascii="Helvetica" w:hAnsi="Helvetica"/>
          <w:b/>
          <w:sz w:val="36"/>
        </w:rPr>
        <w:t>Transformed E&amp;M I materials</w:t>
      </w:r>
    </w:p>
    <w:p w:rsidR="00FE42C1" w:rsidRPr="00E42A9D" w:rsidRDefault="000B1F78" w:rsidP="00FE42C1">
      <w:pPr>
        <w:jc w:val="center"/>
        <w:rPr>
          <w:rFonts w:ascii="Helvetica" w:hAnsi="Helvetica"/>
          <w:b/>
          <w:sz w:val="36"/>
        </w:rPr>
      </w:pPr>
    </w:p>
    <w:p w:rsidR="00FE42C1" w:rsidRDefault="002C2FE6" w:rsidP="00FE42C1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 w:hint="eastAsia"/>
          <w:b/>
          <w:sz w:val="36"/>
          <w:lang w:eastAsia="zh-TW"/>
        </w:rPr>
        <w:t>L</w:t>
      </w:r>
      <w:r>
        <w:rPr>
          <w:rFonts w:ascii="Helvetica" w:hAnsi="Helvetica"/>
          <w:b/>
          <w:sz w:val="36"/>
        </w:rPr>
        <w:t>aplace’s Equation &amp; Poisson’s Equation</w:t>
      </w:r>
    </w:p>
    <w:p w:rsidR="00FE42C1" w:rsidRPr="00E42A9D" w:rsidRDefault="002C2FE6" w:rsidP="00FE42C1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Uniqueness</w:t>
      </w:r>
    </w:p>
    <w:p w:rsidR="00FE42C1" w:rsidRPr="00E42A9D" w:rsidRDefault="002C2FE6" w:rsidP="00FE42C1">
      <w:pPr>
        <w:jc w:val="center"/>
        <w:rPr>
          <w:rFonts w:ascii="Helvetica" w:hAnsi="Helvetica"/>
          <w:b/>
          <w:sz w:val="32"/>
        </w:rPr>
      </w:pPr>
      <w:r w:rsidRPr="00E42A9D">
        <w:rPr>
          <w:rFonts w:ascii="Helvetica" w:hAnsi="Helvetica"/>
          <w:b/>
          <w:sz w:val="32"/>
        </w:rPr>
        <w:t xml:space="preserve">(Griffiths Chapter </w:t>
      </w:r>
      <w:r>
        <w:rPr>
          <w:rFonts w:ascii="Helvetica" w:hAnsi="Helvetica"/>
          <w:b/>
          <w:sz w:val="32"/>
        </w:rPr>
        <w:t>3</w:t>
      </w:r>
      <w:r w:rsidRPr="00E42A9D">
        <w:rPr>
          <w:rFonts w:ascii="Helvetica" w:hAnsi="Helvetica"/>
          <w:b/>
          <w:sz w:val="32"/>
        </w:rPr>
        <w:t>)</w:t>
      </w:r>
    </w:p>
    <w:p w:rsidR="00FE42C1" w:rsidRPr="00E42A9D" w:rsidRDefault="000B1F78" w:rsidP="00FE42C1">
      <w:pPr>
        <w:pBdr>
          <w:bottom w:val="single" w:sz="6" w:space="1" w:color="auto"/>
        </w:pBdr>
        <w:jc w:val="center"/>
        <w:rPr>
          <w:b/>
          <w:sz w:val="32"/>
        </w:rPr>
      </w:pPr>
    </w:p>
    <w:p w:rsidR="00FE42C1" w:rsidRPr="00E42A9D" w:rsidRDefault="000B1F78" w:rsidP="00FE42C1">
      <w:pPr>
        <w:jc w:val="center"/>
        <w:rPr>
          <w:b/>
          <w:sz w:val="32"/>
        </w:rPr>
      </w:pPr>
    </w:p>
    <w:p w:rsidR="00FE42C1" w:rsidRPr="00E42A9D" w:rsidRDefault="000B1F78" w:rsidP="00FE42C1">
      <w:pPr>
        <w:jc w:val="center"/>
        <w:rPr>
          <w:b/>
          <w:sz w:val="36"/>
        </w:rPr>
      </w:pPr>
    </w:p>
    <w:p w:rsidR="00FE42C1" w:rsidRPr="00E42A9D" w:rsidRDefault="002C2FE6" w:rsidP="00FE42C1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TIMELINE</w:t>
      </w:r>
    </w:p>
    <w:p w:rsidR="00FE42C1" w:rsidRPr="00E42A9D" w:rsidRDefault="000B1F78" w:rsidP="00FE42C1">
      <w:pPr>
        <w:jc w:val="center"/>
        <w:rPr>
          <w:rFonts w:ascii="Helvetica" w:hAnsi="Helvetica"/>
          <w:b/>
          <w:sz w:val="32"/>
        </w:rPr>
      </w:pPr>
    </w:p>
    <w:p w:rsidR="00FE42C1" w:rsidRDefault="002C2FE6" w:rsidP="00FE42C1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A covers this in lectures </w:t>
      </w:r>
      <w:r>
        <w:rPr>
          <w:rFonts w:ascii="Helvetica" w:hAnsi="Helvetica" w:hint="eastAsia"/>
          <w:lang w:eastAsia="zh-TW"/>
        </w:rPr>
        <w:t>11</w:t>
      </w:r>
      <w:r w:rsidRPr="004B76C3">
        <w:rPr>
          <w:rFonts w:ascii="Helvetica" w:hAnsi="Helvetica"/>
        </w:rPr>
        <w:t xml:space="preserve">.  </w:t>
      </w:r>
    </w:p>
    <w:p w:rsidR="00FE42C1" w:rsidRDefault="002C2FE6" w:rsidP="00FE42C1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B. </w:t>
      </w:r>
      <w:r>
        <w:rPr>
          <w:rFonts w:ascii="Helvetica" w:hAnsi="Helvetica" w:hint="eastAsia"/>
          <w:lang w:eastAsia="zh-TW"/>
        </w:rPr>
        <w:t>covers this in lecture 12.</w:t>
      </w:r>
      <w:r w:rsidRPr="004B76C3">
        <w:rPr>
          <w:rFonts w:ascii="Helvetica" w:hAnsi="Helvetica"/>
        </w:rPr>
        <w:t xml:space="preserve">   </w:t>
      </w:r>
    </w:p>
    <w:p w:rsidR="00FE42C1" w:rsidRPr="004B76C3" w:rsidRDefault="002C2FE6" w:rsidP="00FE42C1">
      <w:pPr>
        <w:rPr>
          <w:rFonts w:ascii="Helvetica" w:hAnsi="Helvetica"/>
          <w:lang w:eastAsia="zh-TW"/>
        </w:rPr>
      </w:pPr>
      <w:r w:rsidRPr="004B76C3">
        <w:rPr>
          <w:rFonts w:ascii="Helvetica" w:hAnsi="Helvetica"/>
        </w:rPr>
        <w:t xml:space="preserve">Transformed course covered in lectures </w:t>
      </w:r>
      <w:r>
        <w:rPr>
          <w:rFonts w:ascii="Helvetica" w:hAnsi="Helvetica" w:hint="eastAsia"/>
          <w:lang w:eastAsia="zh-TW"/>
        </w:rPr>
        <w:t>12</w:t>
      </w:r>
    </w:p>
    <w:p w:rsidR="00FE42C1" w:rsidRPr="00E42A9D" w:rsidRDefault="000B1F78" w:rsidP="00FE42C1">
      <w:pPr>
        <w:jc w:val="center"/>
        <w:rPr>
          <w:rFonts w:ascii="Helvetica" w:hAnsi="Helvetica"/>
          <w:b/>
          <w:sz w:val="32"/>
        </w:rPr>
      </w:pPr>
    </w:p>
    <w:p w:rsidR="00FE42C1" w:rsidRPr="00E42A9D" w:rsidRDefault="000B1F78">
      <w:pPr>
        <w:pBdr>
          <w:bottom w:val="single" w:sz="6" w:space="1" w:color="auto"/>
        </w:pBdr>
        <w:rPr>
          <w:rFonts w:ascii="Helvetica" w:hAnsi="Helvetica"/>
        </w:rPr>
      </w:pPr>
    </w:p>
    <w:p w:rsidR="00FE42C1" w:rsidRPr="00E42A9D" w:rsidRDefault="000B1F78">
      <w:pPr>
        <w:rPr>
          <w:rFonts w:ascii="Helvetica" w:hAnsi="Helvetica"/>
        </w:rPr>
      </w:pPr>
    </w:p>
    <w:p w:rsidR="00FE42C1" w:rsidRPr="00E42A9D" w:rsidRDefault="000B1F78">
      <w:pPr>
        <w:rPr>
          <w:rFonts w:ascii="Helvetica" w:hAnsi="Helvetica"/>
        </w:rPr>
      </w:pPr>
    </w:p>
    <w:p w:rsidR="00FE42C1" w:rsidRPr="00E42A9D" w:rsidRDefault="002C2FE6" w:rsidP="00FE42C1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LEARNING GOALS</w:t>
      </w:r>
    </w:p>
    <w:p w:rsidR="00FE42C1" w:rsidRPr="00E42A9D" w:rsidRDefault="000B1F78">
      <w:pPr>
        <w:rPr>
          <w:rFonts w:ascii="Helvetica" w:hAnsi="Helvetica"/>
        </w:rPr>
      </w:pPr>
    </w:p>
    <w:p w:rsidR="00FE42C1" w:rsidRPr="00FE42C1" w:rsidRDefault="002C2FE6" w:rsidP="00FE42C1">
      <w:pPr>
        <w:rPr>
          <w:rFonts w:ascii="Helvetica" w:hAnsi="Helvetica"/>
          <w:color w:val="000000"/>
          <w:szCs w:val="26"/>
          <w:u w:val="single"/>
        </w:rPr>
      </w:pPr>
      <w:r w:rsidRPr="00FE42C1">
        <w:rPr>
          <w:rFonts w:ascii="Helvetica" w:hAnsi="Helvetica"/>
          <w:color w:val="000000"/>
          <w:szCs w:val="26"/>
          <w:u w:val="single"/>
        </w:rPr>
        <w:t>Laplace’s equation</w:t>
      </w:r>
    </w:p>
    <w:p w:rsidR="00FE42C1" w:rsidRPr="00FE42C1" w:rsidRDefault="002C2FE6" w:rsidP="00FE42C1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FE42C1">
        <w:rPr>
          <w:rFonts w:ascii="Helvetica" w:hAnsi="Helvetica"/>
          <w:color w:val="000000"/>
          <w:szCs w:val="26"/>
        </w:rPr>
        <w:t>Students should recognize that the solution to Laplace’s equation is unique.</w:t>
      </w:r>
    </w:p>
    <w:p w:rsidR="00FE42C1" w:rsidRPr="00FE42C1" w:rsidRDefault="002C2FE6" w:rsidP="00FE42C1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FE42C1">
        <w:rPr>
          <w:rFonts w:ascii="Helvetica" w:hAnsi="Helvetica"/>
          <w:color w:val="000000"/>
          <w:szCs w:val="26"/>
        </w:rPr>
        <w:t>Students should recognize that Laplace’s Equation is a special case of Poisson’s Equation.</w:t>
      </w:r>
    </w:p>
    <w:p w:rsidR="00FE42C1" w:rsidRDefault="000B1F78">
      <w:pPr>
        <w:pBdr>
          <w:bottom w:val="single" w:sz="6" w:space="1" w:color="auto"/>
        </w:pBdr>
        <w:rPr>
          <w:rFonts w:ascii="Helvetica" w:hAnsi="Helvetica"/>
        </w:rPr>
      </w:pPr>
    </w:p>
    <w:p w:rsidR="00FE42C1" w:rsidRPr="00E42A9D" w:rsidRDefault="000B1F78">
      <w:pPr>
        <w:rPr>
          <w:rFonts w:ascii="Helvetica" w:hAnsi="Helvetica"/>
        </w:rPr>
      </w:pPr>
    </w:p>
    <w:p w:rsidR="00FE42C1" w:rsidRPr="00E42A9D" w:rsidRDefault="000B1F78" w:rsidP="00FE42C1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FE42C1" w:rsidRPr="00E42A9D" w:rsidRDefault="002C2FE6" w:rsidP="00FE42C1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CLASS ACTIVITIES</w:t>
      </w:r>
    </w:p>
    <w:p w:rsidR="00FE42C1" w:rsidRPr="00E42A9D" w:rsidRDefault="000B1F78">
      <w:pPr>
        <w:rPr>
          <w:rFonts w:ascii="Helvetica" w:hAnsi="Helvetica"/>
        </w:rPr>
      </w:pPr>
    </w:p>
    <w:p w:rsidR="00FE42C1" w:rsidRPr="0051518F" w:rsidRDefault="002C2FE6" w:rsidP="00FE42C1">
      <w:pPr>
        <w:widowControl w:val="0"/>
        <w:autoSpaceDE w:val="0"/>
        <w:autoSpaceDN w:val="0"/>
        <w:adjustRightInd w:val="0"/>
        <w:rPr>
          <w:rFonts w:ascii="Helvetica" w:hAnsi="Helvetica"/>
          <w:lang w:eastAsia="zh-TW"/>
        </w:rPr>
      </w:pPr>
      <w:r>
        <w:rPr>
          <w:rFonts w:ascii="Helvetica" w:hAnsi="Helvetica"/>
          <w:b/>
          <w:color w:val="0000FF"/>
          <w:szCs w:val="20"/>
          <w:lang w:eastAsia="zh-TW"/>
        </w:rPr>
        <w:t>None</w:t>
      </w:r>
    </w:p>
    <w:p w:rsidR="00FE42C1" w:rsidRPr="00E42A9D" w:rsidRDefault="000B1F78" w:rsidP="00FE42C1">
      <w:pPr>
        <w:widowControl w:val="0"/>
        <w:autoSpaceDE w:val="0"/>
        <w:autoSpaceDN w:val="0"/>
        <w:adjustRightInd w:val="0"/>
      </w:pPr>
    </w:p>
    <w:sectPr w:rsidR="00FE42C1" w:rsidRPr="00E42A9D" w:rsidSect="00FE42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80C0D"/>
    <w:multiLevelType w:val="hybridMultilevel"/>
    <w:tmpl w:val="22B833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F5E0B"/>
    <w:multiLevelType w:val="hybridMultilevel"/>
    <w:tmpl w:val="598CBA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42076F"/>
    <w:multiLevelType w:val="hybridMultilevel"/>
    <w:tmpl w:val="E1DEC70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0B1F78"/>
    <w:rsid w:val="0013619E"/>
    <w:rsid w:val="002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3</cp:revision>
  <dcterms:created xsi:type="dcterms:W3CDTF">2012-08-07T18:07:00Z</dcterms:created>
  <dcterms:modified xsi:type="dcterms:W3CDTF">2012-08-07T18:07:00Z</dcterms:modified>
</cp:coreProperties>
</file>