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8" w:rsidRDefault="005E3588">
      <w:pPr>
        <w:rPr>
          <w:sz w:val="22"/>
          <w:szCs w:val="22"/>
        </w:rPr>
      </w:pPr>
      <w:bookmarkStart w:id="0" w:name="_GoBack"/>
      <w:bookmarkEnd w:id="0"/>
    </w:p>
    <w:p w:rsidR="005E3588" w:rsidRDefault="005E3588">
      <w:pPr>
        <w:rPr>
          <w:sz w:val="22"/>
          <w:szCs w:val="22"/>
        </w:rPr>
      </w:pPr>
      <w:r w:rsidRPr="00087D1A">
        <w:rPr>
          <w:sz w:val="22"/>
          <w:szCs w:val="22"/>
        </w:rPr>
        <w:t>You have a volume charge density given by </w:t>
      </w:r>
      <m:oMath>
        <m:r>
          <w:rPr>
            <w:rFonts w:ascii="Cambria Math" w:hAnsi="Cambria Math"/>
            <w:sz w:val="22"/>
            <w:szCs w:val="22"/>
          </w:rPr>
          <m:t>ρ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x,y,z</m:t>
            </m:r>
          </m:e>
        </m:d>
        <m:r>
          <w:rPr>
            <w:rFonts w:ascii="Cambria Math" w:hAnsi="Cambria Math"/>
            <w:sz w:val="22"/>
            <w:szCs w:val="22"/>
          </w:rPr>
          <m:t>=aδ(y+2)</m:t>
        </m:r>
      </m:oMath>
      <w:r w:rsidRPr="00087D1A">
        <w:rPr>
          <w:sz w:val="22"/>
          <w:szCs w:val="22"/>
        </w:rPr>
        <w:t> (where </w:t>
      </w:r>
      <w:r w:rsidR="00662CE4">
        <w:rPr>
          <w:noProof/>
          <w:sz w:val="22"/>
          <w:szCs w:val="22"/>
        </w:rPr>
        <w:drawing>
          <wp:inline distT="0" distB="0" distL="0" distR="0">
            <wp:extent cx="142875" cy="142875"/>
            <wp:effectExtent l="0" t="0" r="0" b="0"/>
            <wp:docPr id="2" name="Picture 2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D1A">
        <w:rPr>
          <w:sz w:val="22"/>
          <w:szCs w:val="22"/>
        </w:rPr>
        <w:t> is a constant, and </w:t>
      </w:r>
      <w:r w:rsidR="00662CE4">
        <w:rPr>
          <w:noProof/>
          <w:sz w:val="22"/>
          <w:szCs w:val="22"/>
        </w:rPr>
        <w:drawing>
          <wp:inline distT="0" distB="0" distL="0" distR="0">
            <wp:extent cx="161925" cy="180975"/>
            <wp:effectExtent l="0" t="0" r="0" b="0"/>
            <wp:docPr id="3" name="Picture 3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D1A">
        <w:rPr>
          <w:sz w:val="22"/>
          <w:szCs w:val="22"/>
        </w:rPr>
        <w:t>refers to the usual Dirac-delta function).</w:t>
      </w:r>
    </w:p>
    <w:p w:rsidR="005E3588" w:rsidRPr="007622B8" w:rsidRDefault="005E3588">
      <w:pPr>
        <w:rPr>
          <w:sz w:val="22"/>
          <w:szCs w:val="22"/>
        </w:rPr>
      </w:pPr>
      <w:r w:rsidRPr="007622B8">
        <w:rPr>
          <w:sz w:val="22"/>
          <w:szCs w:val="22"/>
        </w:rPr>
        <w:t xml:space="preserve">What are the units of the </w:t>
      </w:r>
      <w:proofErr w:type="gramStart"/>
      <w:r w:rsidRPr="007622B8">
        <w:rPr>
          <w:sz w:val="22"/>
          <w:szCs w:val="22"/>
        </w:rPr>
        <w:t xml:space="preserve">constant </w:t>
      </w:r>
      <w:proofErr w:type="gramEnd"/>
      <w:r w:rsidR="00662CE4">
        <w:rPr>
          <w:noProof/>
          <w:sz w:val="22"/>
          <w:szCs w:val="22"/>
        </w:rPr>
        <w:drawing>
          <wp:inline distT="0" distB="0" distL="0" distR="0">
            <wp:extent cx="142875" cy="142875"/>
            <wp:effectExtent l="0" t="0" r="0" b="0"/>
            <wp:docPr id="4" name="Picture 4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2B8">
        <w:rPr>
          <w:sz w:val="22"/>
          <w:szCs w:val="22"/>
        </w:rPr>
        <w:t>?</w:t>
      </w:r>
    </w:p>
    <w:p w:rsidR="005E3588" w:rsidRDefault="00662CE4" w:rsidP="00662CE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Coulombs</w:t>
      </w:r>
    </w:p>
    <w:p w:rsidR="00662CE4" w:rsidRDefault="00662CE4" w:rsidP="00662CE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Coulombs per meter</w:t>
      </w:r>
    </w:p>
    <w:p w:rsidR="00662CE4" w:rsidRPr="00662CE4" w:rsidRDefault="00662CE4" w:rsidP="00662CE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Coulombs per meter</w:t>
      </w:r>
      <w:r w:rsidRPr="00662CE4">
        <w:rPr>
          <w:sz w:val="22"/>
          <w:szCs w:val="22"/>
          <w:vertAlign w:val="superscript"/>
        </w:rPr>
        <w:t>2</w:t>
      </w:r>
    </w:p>
    <w:p w:rsidR="00662CE4" w:rsidRPr="00662CE4" w:rsidRDefault="00662CE4" w:rsidP="00662CE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Coulombs per meter</w:t>
      </w:r>
      <w:r>
        <w:rPr>
          <w:sz w:val="22"/>
          <w:szCs w:val="22"/>
          <w:vertAlign w:val="superscript"/>
        </w:rPr>
        <w:t>3</w:t>
      </w:r>
    </w:p>
    <w:p w:rsidR="00662CE4" w:rsidRDefault="00662CE4" w:rsidP="00662CE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 is </w:t>
      </w:r>
      <w:proofErr w:type="spellStart"/>
      <w:r>
        <w:rPr>
          <w:sz w:val="22"/>
          <w:szCs w:val="22"/>
        </w:rPr>
        <w:t>unitless</w:t>
      </w:r>
      <w:proofErr w:type="spellEnd"/>
    </w:p>
    <w:p w:rsidR="00662CE4" w:rsidRPr="00662CE4" w:rsidRDefault="00662CE4" w:rsidP="00662CE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Something else</w:t>
      </w:r>
    </w:p>
    <w:p w:rsidR="00662CE4" w:rsidRPr="007622B8" w:rsidRDefault="00662CE4">
      <w:pPr>
        <w:rPr>
          <w:sz w:val="22"/>
          <w:szCs w:val="22"/>
        </w:rPr>
      </w:pPr>
    </w:p>
    <w:p w:rsidR="005E3588" w:rsidRDefault="00662CE4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5E3588" w:rsidRPr="00087D1A">
        <w:rPr>
          <w:sz w:val="22"/>
          <w:szCs w:val="22"/>
        </w:rPr>
        <w:t xml:space="preserve">hat physical situation </w:t>
      </w:r>
      <w:r>
        <w:rPr>
          <w:sz w:val="22"/>
          <w:szCs w:val="22"/>
        </w:rPr>
        <w:t xml:space="preserve">does </w:t>
      </w:r>
      <w:r w:rsidR="005E3588" w:rsidRPr="00087D1A">
        <w:rPr>
          <w:sz w:val="22"/>
          <w:szCs w:val="22"/>
        </w:rPr>
        <w:t>this v</w:t>
      </w:r>
      <w:r>
        <w:rPr>
          <w:sz w:val="22"/>
          <w:szCs w:val="22"/>
        </w:rPr>
        <w:t>olume charge density represents?</w:t>
      </w:r>
    </w:p>
    <w:p w:rsidR="00662CE4" w:rsidRDefault="00662CE4" w:rsidP="00662CE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 point charge</w:t>
      </w:r>
    </w:p>
    <w:p w:rsidR="00662CE4" w:rsidRDefault="00662CE4" w:rsidP="00662CE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 infinite line of charge</w:t>
      </w:r>
    </w:p>
    <w:p w:rsidR="00662CE4" w:rsidRDefault="00662CE4" w:rsidP="00662CE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 infinite plane of charge</w:t>
      </w:r>
    </w:p>
    <w:p w:rsidR="00662CE4" w:rsidRDefault="00662CE4" w:rsidP="00662CE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 solid sphere of charge</w:t>
      </w:r>
    </w:p>
    <w:p w:rsidR="00662CE4" w:rsidRDefault="00662CE4" w:rsidP="00662CE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 spherical shell of charge</w:t>
      </w:r>
    </w:p>
    <w:p w:rsidR="00662CE4" w:rsidRDefault="00662CE4" w:rsidP="00662CE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something else</w:t>
      </w:r>
    </w:p>
    <w:p w:rsidR="00662CE4" w:rsidRDefault="00662CE4" w:rsidP="00662CE4">
      <w:pPr>
        <w:rPr>
          <w:sz w:val="22"/>
          <w:szCs w:val="22"/>
        </w:rPr>
      </w:pPr>
    </w:p>
    <w:p w:rsidR="00662CE4" w:rsidRPr="00662CE4" w:rsidRDefault="00662CE4" w:rsidP="00662CE4">
      <w:pPr>
        <w:rPr>
          <w:sz w:val="22"/>
          <w:szCs w:val="22"/>
        </w:rPr>
      </w:pPr>
      <w:r>
        <w:rPr>
          <w:sz w:val="22"/>
          <w:szCs w:val="22"/>
        </w:rPr>
        <w:t>Please explain your answers to the previous two questions</w:t>
      </w:r>
    </w:p>
    <w:p w:rsidR="005E3588" w:rsidRPr="007622B8" w:rsidRDefault="005E3588">
      <w:pPr>
        <w:rPr>
          <w:sz w:val="22"/>
          <w:szCs w:val="22"/>
        </w:rPr>
      </w:pPr>
    </w:p>
    <w:p w:rsidR="005E3588" w:rsidRPr="007622B8" w:rsidRDefault="00662CE4">
      <w:pPr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0" wp14:anchorId="00D19C52" wp14:editId="0466A213">
            <wp:simplePos x="0" y="0"/>
            <wp:positionH relativeFrom="column">
              <wp:posOffset>5135245</wp:posOffset>
            </wp:positionH>
            <wp:positionV relativeFrom="line">
              <wp:posOffset>43815</wp:posOffset>
            </wp:positionV>
            <wp:extent cx="1198880" cy="1126490"/>
            <wp:effectExtent l="0" t="0" r="0" b="0"/>
            <wp:wrapSquare wrapText="bothSides"/>
            <wp:docPr id="6" name="Picture 6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588" w:rsidRDefault="005E3588">
      <w:pPr>
        <w:rPr>
          <w:sz w:val="22"/>
          <w:szCs w:val="22"/>
        </w:rPr>
      </w:pPr>
    </w:p>
    <w:p w:rsidR="005E3588" w:rsidRDefault="005E3588">
      <w:pPr>
        <w:rPr>
          <w:sz w:val="22"/>
          <w:szCs w:val="22"/>
        </w:rPr>
      </w:pPr>
      <w:r w:rsidRPr="00087D1A">
        <w:rPr>
          <w:sz w:val="22"/>
          <w:szCs w:val="22"/>
        </w:rPr>
        <w:t>You have a thin spherical shell of uniform negative charge -Q centered at the origin with no other charge anywhere (i.e. all the charge is concentrated in a hollow shell at r=R).</w:t>
      </w:r>
    </w:p>
    <w:p w:rsidR="005E3588" w:rsidRDefault="005E3588">
      <w:pPr>
        <w:rPr>
          <w:rStyle w:val="apple-style-span"/>
          <w:color w:val="000000"/>
        </w:rPr>
      </w:pPr>
    </w:p>
    <w:p w:rsidR="005E3588" w:rsidRDefault="00662CE4">
      <w:pPr>
        <w:rPr>
          <w:sz w:val="22"/>
          <w:szCs w:val="22"/>
        </w:rPr>
      </w:pPr>
      <w:r>
        <w:rPr>
          <w:rStyle w:val="apple-style-span"/>
          <w:color w:val="000000"/>
        </w:rPr>
        <w:t xml:space="preserve">If we set the zero point such that </w:t>
      </w:r>
      <w:r w:rsidR="000F7362">
        <w:rPr>
          <w:rStyle w:val="apple-style-span"/>
          <w:color w:val="000000"/>
        </w:rPr>
        <w:t>V(r=R</w:t>
      </w:r>
      <w:proofErr w:type="gramStart"/>
      <w:r w:rsidR="000F7362">
        <w:rPr>
          <w:rStyle w:val="apple-style-span"/>
          <w:color w:val="000000"/>
        </w:rPr>
        <w:t>)=</w:t>
      </w:r>
      <w:proofErr w:type="gramEnd"/>
      <w:r w:rsidR="000F7362">
        <w:rPr>
          <w:rStyle w:val="apple-style-span"/>
          <w:color w:val="000000"/>
        </w:rPr>
        <w:t>0, what is the sign of the potential at infinity</w:t>
      </w:r>
      <w:r w:rsidR="005E3588">
        <w:rPr>
          <w:rStyle w:val="apple-style-span"/>
          <w:color w:val="000000"/>
        </w:rPr>
        <w:t>?</w:t>
      </w:r>
    </w:p>
    <w:p w:rsidR="005E3588" w:rsidRPr="007622B8" w:rsidRDefault="005E3588">
      <w:pPr>
        <w:rPr>
          <w:sz w:val="22"/>
          <w:szCs w:val="22"/>
        </w:rPr>
      </w:pPr>
      <w:r>
        <w:rPr>
          <w:sz w:val="22"/>
          <w:szCs w:val="22"/>
        </w:rPr>
        <w:t>Please choose one:</w:t>
      </w:r>
    </w:p>
    <w:p w:rsidR="000F7362" w:rsidRDefault="005E3588" w:rsidP="000F736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F7362">
        <w:rPr>
          <w:sz w:val="22"/>
          <w:szCs w:val="22"/>
        </w:rPr>
        <w:t>Positive</w:t>
      </w:r>
      <w:r w:rsidRPr="000F7362">
        <w:rPr>
          <w:sz w:val="22"/>
          <w:szCs w:val="22"/>
        </w:rPr>
        <w:tab/>
      </w:r>
      <w:r w:rsidRPr="000F7362">
        <w:rPr>
          <w:sz w:val="22"/>
          <w:szCs w:val="22"/>
        </w:rPr>
        <w:tab/>
      </w:r>
    </w:p>
    <w:p w:rsidR="000F7362" w:rsidRDefault="005E3588" w:rsidP="000F736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F7362">
        <w:rPr>
          <w:sz w:val="22"/>
          <w:szCs w:val="22"/>
        </w:rPr>
        <w:t>Negative</w:t>
      </w:r>
      <w:r w:rsidRPr="000F7362">
        <w:rPr>
          <w:sz w:val="22"/>
          <w:szCs w:val="22"/>
        </w:rPr>
        <w:tab/>
      </w:r>
      <w:r w:rsidRPr="000F7362">
        <w:rPr>
          <w:sz w:val="22"/>
          <w:szCs w:val="22"/>
        </w:rPr>
        <w:tab/>
      </w:r>
    </w:p>
    <w:p w:rsidR="000F7362" w:rsidRDefault="005E3588" w:rsidP="000F736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F7362">
        <w:rPr>
          <w:sz w:val="22"/>
          <w:szCs w:val="22"/>
        </w:rPr>
        <w:t>Zero</w:t>
      </w:r>
      <w:r w:rsidRPr="000F7362">
        <w:rPr>
          <w:sz w:val="22"/>
          <w:szCs w:val="22"/>
        </w:rPr>
        <w:tab/>
      </w:r>
      <w:r w:rsidRPr="000F7362">
        <w:rPr>
          <w:sz w:val="22"/>
          <w:szCs w:val="22"/>
        </w:rPr>
        <w:tab/>
      </w:r>
    </w:p>
    <w:p w:rsidR="005E3588" w:rsidRDefault="005E3588" w:rsidP="000F736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F7362">
        <w:rPr>
          <w:sz w:val="22"/>
          <w:szCs w:val="22"/>
        </w:rPr>
        <w:t>It depends</w:t>
      </w:r>
    </w:p>
    <w:p w:rsidR="000F7362" w:rsidRDefault="000F7362" w:rsidP="000F736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We do not have the freedom to set V(r=R) = 0 here!</w:t>
      </w:r>
    </w:p>
    <w:p w:rsidR="000F7362" w:rsidRPr="000F7362" w:rsidRDefault="000F7362" w:rsidP="000F7362">
      <w:pPr>
        <w:rPr>
          <w:sz w:val="22"/>
          <w:szCs w:val="22"/>
        </w:rPr>
      </w:pPr>
    </w:p>
    <w:p w:rsidR="005E3588" w:rsidRDefault="005E3588">
      <w:pPr>
        <w:rPr>
          <w:sz w:val="22"/>
          <w:szCs w:val="22"/>
        </w:rPr>
      </w:pPr>
      <w:r w:rsidRPr="007622B8">
        <w:rPr>
          <w:sz w:val="22"/>
          <w:szCs w:val="22"/>
        </w:rPr>
        <w:t>Please explain your reasoning:</w:t>
      </w:r>
    </w:p>
    <w:p w:rsidR="005E3588" w:rsidRPr="007622B8" w:rsidRDefault="005E3588">
      <w:pPr>
        <w:rPr>
          <w:sz w:val="22"/>
          <w:szCs w:val="22"/>
        </w:rPr>
      </w:pPr>
    </w:p>
    <w:p w:rsidR="005E3588" w:rsidRPr="007622B8" w:rsidRDefault="005E3588">
      <w:pPr>
        <w:rPr>
          <w:sz w:val="22"/>
          <w:szCs w:val="22"/>
        </w:rPr>
      </w:pPr>
    </w:p>
    <w:p w:rsidR="005E3588" w:rsidRPr="007622B8" w:rsidRDefault="005E3588">
      <w:pPr>
        <w:rPr>
          <w:sz w:val="22"/>
          <w:szCs w:val="22"/>
        </w:rPr>
      </w:pPr>
    </w:p>
    <w:p w:rsidR="000F7362" w:rsidRDefault="000F7362">
      <w:pPr>
        <w:rPr>
          <w:sz w:val="22"/>
          <w:szCs w:val="22"/>
        </w:rPr>
      </w:pPr>
      <w:r>
        <w:rPr>
          <w:sz w:val="22"/>
          <w:szCs w:val="22"/>
        </w:rPr>
        <w:t>For the charged sphere in the previous question, w</w:t>
      </w:r>
      <w:r w:rsidR="005E3588" w:rsidRPr="00087D1A">
        <w:rPr>
          <w:sz w:val="22"/>
          <w:szCs w:val="22"/>
        </w:rPr>
        <w:t xml:space="preserve">here in space (if anywhere) does the divergence of E vanish?  </w:t>
      </w:r>
      <w:r>
        <w:rPr>
          <w:sz w:val="22"/>
          <w:szCs w:val="22"/>
        </w:rPr>
        <w:t>(Please select all that apply)</w:t>
      </w:r>
    </w:p>
    <w:p w:rsidR="000F7362" w:rsidRDefault="000F7362" w:rsidP="000F736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At the origin</w:t>
      </w:r>
    </w:p>
    <w:p w:rsidR="000F7362" w:rsidRDefault="000F7362" w:rsidP="000F736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Throughout the region r&lt;R</w:t>
      </w:r>
    </w:p>
    <w:p w:rsidR="000F7362" w:rsidRDefault="000F7362" w:rsidP="000F736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On the surface r=R</w:t>
      </w:r>
    </w:p>
    <w:p w:rsidR="000F7362" w:rsidRDefault="000F7362" w:rsidP="000F736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Throughout the region r&gt;R</w:t>
      </w:r>
    </w:p>
    <w:p w:rsidR="000F7362" w:rsidRDefault="000F7362" w:rsidP="000F736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At infinity</w:t>
      </w:r>
    </w:p>
    <w:p w:rsidR="000F7362" w:rsidRPr="000F7362" w:rsidRDefault="000F7362" w:rsidP="000F736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None of the above</w:t>
      </w:r>
    </w:p>
    <w:p w:rsidR="000F7362" w:rsidRDefault="000F7362">
      <w:pPr>
        <w:rPr>
          <w:sz w:val="22"/>
          <w:szCs w:val="22"/>
        </w:rPr>
      </w:pPr>
    </w:p>
    <w:p w:rsidR="005E3588" w:rsidRPr="007622B8" w:rsidRDefault="005E3588">
      <w:pPr>
        <w:rPr>
          <w:sz w:val="22"/>
          <w:szCs w:val="22"/>
        </w:rPr>
      </w:pPr>
      <w:r w:rsidRPr="00087D1A">
        <w:rPr>
          <w:sz w:val="22"/>
          <w:szCs w:val="22"/>
        </w:rPr>
        <w:t>Please explain your reasoning.</w:t>
      </w:r>
    </w:p>
    <w:p w:rsidR="005E3588" w:rsidRDefault="005E3588">
      <w:pPr>
        <w:rPr>
          <w:sz w:val="22"/>
          <w:szCs w:val="22"/>
        </w:rPr>
      </w:pPr>
    </w:p>
    <w:p w:rsidR="000F7362" w:rsidRDefault="000F7362">
      <w:pPr>
        <w:rPr>
          <w:sz w:val="22"/>
          <w:szCs w:val="22"/>
        </w:rPr>
      </w:pPr>
    </w:p>
    <w:p w:rsidR="00081DB9" w:rsidRDefault="00081DB9">
      <w:pPr>
        <w:rPr>
          <w:sz w:val="22"/>
          <w:szCs w:val="22"/>
        </w:rPr>
      </w:pPr>
    </w:p>
    <w:p w:rsidR="00081DB9" w:rsidRPr="00081DB9" w:rsidRDefault="00081DB9" w:rsidP="00081DB9">
      <w:pPr>
        <w:rPr>
          <w:sz w:val="22"/>
          <w:szCs w:val="22"/>
        </w:rPr>
      </w:pPr>
      <w:r w:rsidRPr="00081DB9">
        <w:rPr>
          <w:sz w:val="22"/>
          <w:szCs w:val="22"/>
        </w:rPr>
        <w:lastRenderedPageBreak/>
        <w:t xml:space="preserve">For the charged sphere in the previous question, where in space does the </w:t>
      </w:r>
      <w:r w:rsidRPr="00081DB9">
        <w:rPr>
          <w:rFonts w:ascii="Cambria Math" w:hAnsi="Cambria Math" w:cs="Cambria Math"/>
          <w:sz w:val="22"/>
          <w:szCs w:val="22"/>
        </w:rPr>
        <w:t>∇</w:t>
      </w:r>
      <w:proofErr w:type="spellStart"/>
      <w:r w:rsidRPr="00081DB9">
        <w:rPr>
          <w:sz w:val="22"/>
          <w:szCs w:val="22"/>
        </w:rPr>
        <w:t>xE</w:t>
      </w:r>
      <w:proofErr w:type="spellEnd"/>
      <w:r w:rsidRPr="00081DB9">
        <w:rPr>
          <w:sz w:val="22"/>
          <w:szCs w:val="22"/>
        </w:rPr>
        <w:t xml:space="preserve"> vanish?</w:t>
      </w:r>
    </w:p>
    <w:p w:rsidR="00081DB9" w:rsidRPr="00081DB9" w:rsidRDefault="00081DB9" w:rsidP="00081DB9">
      <w:pPr>
        <w:rPr>
          <w:sz w:val="22"/>
          <w:szCs w:val="22"/>
        </w:rPr>
      </w:pPr>
      <w:r w:rsidRPr="00081DB9">
        <w:rPr>
          <w:sz w:val="22"/>
          <w:szCs w:val="22"/>
        </w:rPr>
        <w:t>(Please check ALL that apply)</w:t>
      </w:r>
    </w:p>
    <w:p w:rsidR="00081DB9" w:rsidRDefault="00081DB9" w:rsidP="00081DB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81DB9">
        <w:rPr>
          <w:sz w:val="22"/>
          <w:szCs w:val="22"/>
        </w:rPr>
        <w:t>At the origin</w:t>
      </w:r>
    </w:p>
    <w:p w:rsidR="00081DB9" w:rsidRDefault="00081DB9" w:rsidP="00081DB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81DB9">
        <w:rPr>
          <w:sz w:val="22"/>
          <w:szCs w:val="22"/>
        </w:rPr>
        <w:t>Throughout the region r&lt;R</w:t>
      </w:r>
    </w:p>
    <w:p w:rsidR="00081DB9" w:rsidRDefault="00081DB9" w:rsidP="00081DB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81DB9">
        <w:rPr>
          <w:sz w:val="22"/>
          <w:szCs w:val="22"/>
        </w:rPr>
        <w:t>On the surface r=R</w:t>
      </w:r>
    </w:p>
    <w:p w:rsidR="00081DB9" w:rsidRDefault="00081DB9" w:rsidP="00081DB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81DB9">
        <w:rPr>
          <w:sz w:val="22"/>
          <w:szCs w:val="22"/>
        </w:rPr>
        <w:t>Throughout the region r&gt;R</w:t>
      </w:r>
    </w:p>
    <w:p w:rsidR="00081DB9" w:rsidRDefault="00081DB9" w:rsidP="00081DB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81DB9">
        <w:rPr>
          <w:sz w:val="22"/>
          <w:szCs w:val="22"/>
        </w:rPr>
        <w:t>At infinity</w:t>
      </w:r>
    </w:p>
    <w:p w:rsidR="00081DB9" w:rsidRPr="00081DB9" w:rsidRDefault="00081DB9" w:rsidP="00081DB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81DB9">
        <w:rPr>
          <w:sz w:val="22"/>
          <w:szCs w:val="22"/>
        </w:rPr>
        <w:t>None of the above</w:t>
      </w:r>
    </w:p>
    <w:p w:rsidR="00081DB9" w:rsidRDefault="00081DB9">
      <w:pPr>
        <w:rPr>
          <w:sz w:val="22"/>
          <w:szCs w:val="22"/>
        </w:rPr>
      </w:pPr>
    </w:p>
    <w:p w:rsidR="000F7362" w:rsidRDefault="000F7362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543996A" wp14:editId="4D6156D1">
            <wp:simplePos x="0" y="0"/>
            <wp:positionH relativeFrom="column">
              <wp:posOffset>3781425</wp:posOffset>
            </wp:positionH>
            <wp:positionV relativeFrom="paragraph">
              <wp:posOffset>348615</wp:posOffset>
            </wp:positionV>
            <wp:extent cx="1771650" cy="161480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test06-Review-dq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362">
        <w:rPr>
          <w:sz w:val="22"/>
          <w:szCs w:val="22"/>
        </w:rPr>
        <w:t xml:space="preserve">What is the infinitesimal area, </w:t>
      </w:r>
      <w:proofErr w:type="spellStart"/>
      <w:r w:rsidRPr="000F7362">
        <w:rPr>
          <w:sz w:val="22"/>
          <w:szCs w:val="22"/>
        </w:rPr>
        <w:t>dA</w:t>
      </w:r>
      <w:proofErr w:type="spellEnd"/>
      <w:r w:rsidRPr="000F7362">
        <w:rPr>
          <w:sz w:val="22"/>
          <w:szCs w:val="22"/>
        </w:rPr>
        <w:t xml:space="preserve">, of a small patch on the cap of a finite shell centered on the z-axis?  Please give your answer using cylindrical variables.  </w:t>
      </w:r>
    </w:p>
    <w:p w:rsidR="005E3588" w:rsidRDefault="005E3588">
      <w:pPr>
        <w:rPr>
          <w:sz w:val="22"/>
          <w:szCs w:val="22"/>
        </w:rPr>
      </w:pPr>
    </w:p>
    <w:p w:rsidR="005E3588" w:rsidRPr="007622B8" w:rsidRDefault="005E3588">
      <w:pPr>
        <w:rPr>
          <w:sz w:val="22"/>
          <w:szCs w:val="22"/>
        </w:rPr>
      </w:pPr>
    </w:p>
    <w:p w:rsidR="000F7362" w:rsidRDefault="000F7362" w:rsidP="000F7362">
      <w:pPr>
        <w:rPr>
          <w:sz w:val="22"/>
          <w:szCs w:val="22"/>
        </w:rPr>
      </w:pPr>
      <w:r w:rsidRPr="00087D1A">
        <w:rPr>
          <w:sz w:val="22"/>
          <w:szCs w:val="22"/>
        </w:rPr>
        <w:t>Which of the following could be a physically allowable static charge distribution (gray shading indicates a solid conductor, and “</w:t>
      </w:r>
      <w:r>
        <w:rPr>
          <w:sz w:val="22"/>
          <w:szCs w:val="22"/>
        </w:rPr>
        <w:t xml:space="preserve">q” is some non-zero positive charge)? </w:t>
      </w:r>
      <w:r w:rsidR="00D30965">
        <w:rPr>
          <w:sz w:val="22"/>
          <w:szCs w:val="22"/>
        </w:rPr>
        <w:t xml:space="preserve">It is not necessary for the conductor to be neutrally charged but there are no additional charges outside the conductor.  </w:t>
      </w:r>
    </w:p>
    <w:p w:rsidR="000F7362" w:rsidRDefault="000F7362" w:rsidP="000F7362">
      <w:pPr>
        <w:rPr>
          <w:sz w:val="22"/>
          <w:szCs w:val="22"/>
        </w:rPr>
      </w:pPr>
      <w:r>
        <w:rPr>
          <w:sz w:val="22"/>
          <w:szCs w:val="22"/>
        </w:rPr>
        <w:t>Please circle ALL that apply.</w:t>
      </w:r>
      <w:r w:rsidRPr="007622B8">
        <w:rPr>
          <w:sz w:val="22"/>
          <w:szCs w:val="22"/>
        </w:rPr>
        <w:br/>
      </w:r>
      <w:r w:rsidR="00D30965">
        <w:rPr>
          <w:noProof/>
          <w:sz w:val="22"/>
          <w:szCs w:val="22"/>
        </w:rPr>
        <w:drawing>
          <wp:inline distT="0" distB="0" distL="0" distR="0">
            <wp:extent cx="4791075" cy="3265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test06-Review-conductors-Diagra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2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362" w:rsidRPr="007622B8" w:rsidRDefault="000F7362" w:rsidP="000F7362">
      <w:pPr>
        <w:rPr>
          <w:sz w:val="22"/>
          <w:szCs w:val="22"/>
        </w:rPr>
      </w:pPr>
      <w:r w:rsidRPr="00087D1A">
        <w:rPr>
          <w:sz w:val="22"/>
          <w:szCs w:val="22"/>
        </w:rPr>
        <w:t>For any of the above which you think are unphysical, please explain why:</w:t>
      </w:r>
    </w:p>
    <w:p w:rsidR="000F7362" w:rsidRPr="007622B8" w:rsidRDefault="000F7362" w:rsidP="000F7362">
      <w:pPr>
        <w:rPr>
          <w:sz w:val="22"/>
          <w:szCs w:val="22"/>
        </w:rPr>
      </w:pPr>
    </w:p>
    <w:p w:rsidR="005E3588" w:rsidRPr="007622B8" w:rsidRDefault="005E3588">
      <w:pPr>
        <w:rPr>
          <w:sz w:val="22"/>
          <w:szCs w:val="22"/>
        </w:rPr>
      </w:pPr>
    </w:p>
    <w:sectPr w:rsidR="005E3588" w:rsidRPr="007622B8" w:rsidSect="005E3588">
      <w:headerReference w:type="default" r:id="rId13"/>
      <w:footerReference w:type="default" r:id="rId14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6D" w:rsidRDefault="00B71F6D">
      <w:r>
        <w:separator/>
      </w:r>
    </w:p>
  </w:endnote>
  <w:endnote w:type="continuationSeparator" w:id="0">
    <w:p w:rsidR="00B71F6D" w:rsidRDefault="00B7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88" w:rsidRDefault="005E3588" w:rsidP="005E3588">
    <w:pPr>
      <w:pStyle w:val="Footer"/>
    </w:pPr>
    <w:r>
      <w:t>© University of Colorado, 2010</w:t>
    </w:r>
  </w:p>
  <w:p w:rsidR="005E3588" w:rsidRPr="00064049" w:rsidRDefault="005E3588" w:rsidP="005E3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6D" w:rsidRDefault="00B71F6D">
      <w:r>
        <w:separator/>
      </w:r>
    </w:p>
  </w:footnote>
  <w:footnote w:type="continuationSeparator" w:id="0">
    <w:p w:rsidR="00B71F6D" w:rsidRDefault="00B71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88" w:rsidRDefault="005E3588">
    <w:pPr>
      <w:pStyle w:val="Header"/>
    </w:pPr>
    <w:r>
      <w:t>P</w:t>
    </w:r>
    <w:r w:rsidR="0052427A">
      <w:t>retest 6</w:t>
    </w:r>
    <w:r>
      <w:t xml:space="preserve"> – Review of vectors through conductors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0643"/>
    <w:multiLevelType w:val="hybridMultilevel"/>
    <w:tmpl w:val="36EA37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B66FE"/>
    <w:multiLevelType w:val="hybridMultilevel"/>
    <w:tmpl w:val="B73AA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D0249"/>
    <w:multiLevelType w:val="hybridMultilevel"/>
    <w:tmpl w:val="BEEA9E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A0F70"/>
    <w:multiLevelType w:val="hybridMultilevel"/>
    <w:tmpl w:val="28B8A7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A6327"/>
    <w:multiLevelType w:val="hybridMultilevel"/>
    <w:tmpl w:val="3CECB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23F8D"/>
    <w:multiLevelType w:val="hybridMultilevel"/>
    <w:tmpl w:val="895287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B8"/>
    <w:rsid w:val="00081DB9"/>
    <w:rsid w:val="000F7362"/>
    <w:rsid w:val="0052427A"/>
    <w:rsid w:val="005E3588"/>
    <w:rsid w:val="00662CE4"/>
    <w:rsid w:val="007622B8"/>
    <w:rsid w:val="009253A4"/>
    <w:rsid w:val="00B71F6D"/>
    <w:rsid w:val="00CF273B"/>
    <w:rsid w:val="00D3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622B8"/>
    <w:rPr>
      <w:b/>
      <w:bCs/>
    </w:rPr>
  </w:style>
  <w:style w:type="paragraph" w:styleId="Header">
    <w:name w:val="header"/>
    <w:basedOn w:val="Normal"/>
    <w:rsid w:val="00DE68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E6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E6829"/>
    <w:rPr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087D1A"/>
  </w:style>
  <w:style w:type="character" w:customStyle="1" w:styleId="apple-converted-space">
    <w:name w:val="apple-converted-space"/>
    <w:basedOn w:val="DefaultParagraphFont"/>
    <w:rsid w:val="00087D1A"/>
  </w:style>
  <w:style w:type="paragraph" w:styleId="BalloonText">
    <w:name w:val="Balloon Text"/>
    <w:basedOn w:val="Normal"/>
    <w:link w:val="BalloonTextChar"/>
    <w:rsid w:val="0066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622B8"/>
    <w:rPr>
      <w:b/>
      <w:bCs/>
    </w:rPr>
  </w:style>
  <w:style w:type="paragraph" w:styleId="Header">
    <w:name w:val="header"/>
    <w:basedOn w:val="Normal"/>
    <w:rsid w:val="00DE68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E6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E6829"/>
    <w:rPr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087D1A"/>
  </w:style>
  <w:style w:type="character" w:customStyle="1" w:styleId="apple-converted-space">
    <w:name w:val="apple-converted-space"/>
    <w:basedOn w:val="DefaultParagraphFont"/>
    <w:rsid w:val="00087D1A"/>
  </w:style>
  <w:style w:type="paragraph" w:styleId="BalloonText">
    <w:name w:val="Balloon Text"/>
    <w:basedOn w:val="Normal"/>
    <w:link w:val="BalloonTextChar"/>
    <w:rsid w:val="0066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REV(1)</vt:lpstr>
    </vt:vector>
  </TitlesOfParts>
  <Company>JILA</Company>
  <LinksUpToDate>false</LinksUpToDate>
  <CharactersWithSpaces>2044</CharactersWithSpaces>
  <SharedDoc>false</SharedDoc>
  <HLinks>
    <vt:vector size="36" baseType="variant">
      <vt:variant>
        <vt:i4>1179743</vt:i4>
      </vt:variant>
      <vt:variant>
        <vt:i4>2263</vt:i4>
      </vt:variant>
      <vt:variant>
        <vt:i4>1026</vt:i4>
      </vt:variant>
      <vt:variant>
        <vt:i4>1</vt:i4>
      </vt:variant>
      <vt:variant>
        <vt:lpwstr>file_download</vt:lpwstr>
      </vt:variant>
      <vt:variant>
        <vt:lpwstr/>
      </vt:variant>
      <vt:variant>
        <vt:i4>1179743</vt:i4>
      </vt:variant>
      <vt:variant>
        <vt:i4>2445</vt:i4>
      </vt:variant>
      <vt:variant>
        <vt:i4>1027</vt:i4>
      </vt:variant>
      <vt:variant>
        <vt:i4>1</vt:i4>
      </vt:variant>
      <vt:variant>
        <vt:lpwstr>file_download</vt:lpwstr>
      </vt:variant>
      <vt:variant>
        <vt:lpwstr/>
      </vt:variant>
      <vt:variant>
        <vt:i4>1179743</vt:i4>
      </vt:variant>
      <vt:variant>
        <vt:i4>2639</vt:i4>
      </vt:variant>
      <vt:variant>
        <vt:i4>1028</vt:i4>
      </vt:variant>
      <vt:variant>
        <vt:i4>1</vt:i4>
      </vt:variant>
      <vt:variant>
        <vt:lpwstr>file_download</vt:lpwstr>
      </vt:variant>
      <vt:variant>
        <vt:lpwstr/>
      </vt:variant>
      <vt:variant>
        <vt:i4>1179743</vt:i4>
      </vt:variant>
      <vt:variant>
        <vt:i4>2891</vt:i4>
      </vt:variant>
      <vt:variant>
        <vt:i4>1029</vt:i4>
      </vt:variant>
      <vt:variant>
        <vt:i4>1</vt:i4>
      </vt:variant>
      <vt:variant>
        <vt:lpwstr>file_download</vt:lpwstr>
      </vt:variant>
      <vt:variant>
        <vt:lpwstr/>
      </vt:variant>
      <vt:variant>
        <vt:i4>1179743</vt:i4>
      </vt:variant>
      <vt:variant>
        <vt:i4>3391</vt:i4>
      </vt:variant>
      <vt:variant>
        <vt:i4>1025</vt:i4>
      </vt:variant>
      <vt:variant>
        <vt:i4>1</vt:i4>
      </vt:variant>
      <vt:variant>
        <vt:lpwstr>file_download</vt:lpwstr>
      </vt:variant>
      <vt:variant>
        <vt:lpwstr/>
      </vt:variant>
      <vt:variant>
        <vt:i4>1179743</vt:i4>
      </vt:variant>
      <vt:variant>
        <vt:i4>-1</vt:i4>
      </vt:variant>
      <vt:variant>
        <vt:i4>1030</vt:i4>
      </vt:variant>
      <vt:variant>
        <vt:i4>1</vt:i4>
      </vt:variant>
      <vt:variant>
        <vt:lpwstr>file_download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REV(1)</dc:title>
  <dc:subject/>
  <dc:creator>Nina</dc:creator>
  <cp:keywords/>
  <dc:description/>
  <cp:lastModifiedBy>Bethany Wilcox</cp:lastModifiedBy>
  <cp:revision>6</cp:revision>
  <dcterms:created xsi:type="dcterms:W3CDTF">2013-02-26T17:00:00Z</dcterms:created>
  <dcterms:modified xsi:type="dcterms:W3CDTF">2013-05-06T22:09:00Z</dcterms:modified>
</cp:coreProperties>
</file>